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A7" w:rsidRPr="002309D9" w:rsidRDefault="00545C7C" w:rsidP="0074169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D9F83">
                <wp:simplePos x="0" y="0"/>
                <wp:positionH relativeFrom="column">
                  <wp:posOffset>3435350</wp:posOffset>
                </wp:positionH>
                <wp:positionV relativeFrom="paragraph">
                  <wp:posOffset>-58420</wp:posOffset>
                </wp:positionV>
                <wp:extent cx="2524125" cy="320675"/>
                <wp:effectExtent l="6350" t="8255" r="12700" b="23495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20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20C" w:rsidRPr="00E30A41" w:rsidRDefault="00BC22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GUÍA DE APRENDIZAJE Nº</w:t>
                            </w:r>
                            <w:r>
                              <w:rPr>
                                <w:b/>
                              </w:rPr>
                              <w:tab/>
                              <w:t>01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270.5pt;margin-top:-4.6pt;width:198.75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C220C" w:rsidRPr="00E30A41" w:rsidRDefault="00BC22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GUÍA DE APRENDIZAJE Nº</w:t>
                      </w:r>
                      <w:r>
                        <w:rPr>
                          <w:b/>
                        </w:rPr>
                        <w:tab/>
                        <w:t>01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F2A20" w:rsidRPr="002309D9" w:rsidRDefault="00545C7C" w:rsidP="00E30A41">
      <w:pPr>
        <w:tabs>
          <w:tab w:val="left" w:pos="4320"/>
          <w:tab w:val="left" w:pos="4485"/>
          <w:tab w:val="left" w:pos="5445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D65B1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6162675" cy="322580"/>
                <wp:effectExtent l="9525" t="15240" r="9525" b="24130"/>
                <wp:wrapNone/>
                <wp:docPr id="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20C" w:rsidRPr="00E30A41" w:rsidRDefault="00BC220C" w:rsidP="0039136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30A41">
                              <w:rPr>
                                <w:b/>
                              </w:rPr>
                              <w:t>IDENTIFICACIÓN DE LA GUIA DE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left:0;text-align:left;margin-left:-4.5pt;margin-top:13.2pt;width:485.25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C220C" w:rsidRPr="00E30A41" w:rsidRDefault="00BC220C" w:rsidP="0039136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30A41">
                        <w:rPr>
                          <w:b/>
                        </w:rPr>
                        <w:t>IDENTIFICACIÓN DE LA GUIA DE APRENDIZAJE</w:t>
                      </w:r>
                    </w:p>
                  </w:txbxContent>
                </v:textbox>
              </v:rect>
            </w:pict>
          </mc:Fallback>
        </mc:AlternateContent>
      </w:r>
      <w:r w:rsidR="00E30A41" w:rsidRPr="002309D9">
        <w:rPr>
          <w:rFonts w:ascii="Arial" w:hAnsi="Arial" w:cs="Arial"/>
          <w:sz w:val="24"/>
          <w:szCs w:val="24"/>
        </w:rPr>
        <w:tab/>
      </w:r>
      <w:r w:rsidR="00E30A41" w:rsidRPr="002309D9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page" w:horzAnchor="margin" w:tblpY="4111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172"/>
        <w:gridCol w:w="1688"/>
        <w:gridCol w:w="1602"/>
        <w:gridCol w:w="1551"/>
      </w:tblGrid>
      <w:tr w:rsidR="002309D9" w:rsidRPr="002309D9" w:rsidTr="0039136C">
        <w:tc>
          <w:tcPr>
            <w:tcW w:w="2910" w:type="dxa"/>
            <w:shd w:val="clear" w:color="auto" w:fill="auto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cs="Calibri"/>
                <w:bCs/>
                <w:lang w:val="es-CO"/>
              </w:rPr>
            </w:pPr>
            <w:r w:rsidRPr="002309D9">
              <w:rPr>
                <w:rFonts w:cs="Calibri"/>
                <w:bCs/>
                <w:lang w:val="es-CO"/>
              </w:rPr>
              <w:t>Programa de Formación:</w:t>
            </w:r>
          </w:p>
          <w:p w:rsidR="00430CB7" w:rsidRPr="002309D9" w:rsidRDefault="00430CB7" w:rsidP="00E31DA7">
            <w:pPr>
              <w:spacing w:after="0" w:line="240" w:lineRule="auto"/>
              <w:jc w:val="both"/>
              <w:rPr>
                <w:rFonts w:cs="Calibri"/>
                <w:lang w:val="es-CO"/>
              </w:rPr>
            </w:pPr>
          </w:p>
        </w:tc>
        <w:tc>
          <w:tcPr>
            <w:tcW w:w="2252" w:type="dxa"/>
            <w:shd w:val="clear" w:color="auto" w:fill="auto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2309D9">
              <w:rPr>
                <w:rFonts w:cs="Calibri"/>
                <w:lang w:val="es-CO"/>
              </w:rPr>
              <w:t>Código:</w:t>
            </w:r>
          </w:p>
          <w:p w:rsidR="00430CB7" w:rsidRPr="002309D9" w:rsidRDefault="00430CB7" w:rsidP="00E31DA7">
            <w:pPr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2309D9">
              <w:rPr>
                <w:rFonts w:cs="Calibri"/>
                <w:lang w:val="es-CO"/>
              </w:rPr>
              <w:t xml:space="preserve">Versión: </w:t>
            </w:r>
          </w:p>
        </w:tc>
        <w:tc>
          <w:tcPr>
            <w:tcW w:w="4601" w:type="dxa"/>
            <w:gridSpan w:val="3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cs="Calibri"/>
                <w:lang w:val="es-CO"/>
              </w:rPr>
            </w:pPr>
          </w:p>
        </w:tc>
      </w:tr>
      <w:tr w:rsidR="002309D9" w:rsidRPr="002309D9" w:rsidTr="0039136C">
        <w:tc>
          <w:tcPr>
            <w:tcW w:w="2910" w:type="dxa"/>
            <w:shd w:val="clear" w:color="auto" w:fill="auto"/>
            <w:vAlign w:val="center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cs="Calibri"/>
              </w:rPr>
            </w:pPr>
            <w:r w:rsidRPr="002309D9">
              <w:rPr>
                <w:rFonts w:cs="Calibri"/>
              </w:rPr>
              <w:t>Nombre del Proyecto:</w:t>
            </w:r>
          </w:p>
          <w:p w:rsidR="00430CB7" w:rsidRPr="002309D9" w:rsidRDefault="00430CB7" w:rsidP="00E31DA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cs="Calibri"/>
              </w:rPr>
            </w:pPr>
            <w:r w:rsidRPr="002309D9">
              <w:rPr>
                <w:rFonts w:cs="Calibri"/>
              </w:rPr>
              <w:t>Código:</w:t>
            </w:r>
          </w:p>
        </w:tc>
        <w:tc>
          <w:tcPr>
            <w:tcW w:w="4601" w:type="dxa"/>
            <w:gridSpan w:val="3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09D9" w:rsidRPr="002309D9" w:rsidTr="0039136C">
        <w:tc>
          <w:tcPr>
            <w:tcW w:w="5162" w:type="dxa"/>
            <w:gridSpan w:val="2"/>
            <w:shd w:val="clear" w:color="auto" w:fill="auto"/>
            <w:vAlign w:val="center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cs="Calibri"/>
              </w:rPr>
            </w:pPr>
            <w:r w:rsidRPr="002309D9">
              <w:rPr>
                <w:rFonts w:cs="Calibri"/>
              </w:rPr>
              <w:t>Fase del proyecto:</w:t>
            </w:r>
            <w:r w:rsidR="00EC7C03">
              <w:rPr>
                <w:rFonts w:cs="Calibri"/>
              </w:rPr>
              <w:t xml:space="preserve"> Análisis</w:t>
            </w:r>
          </w:p>
          <w:p w:rsidR="00430CB7" w:rsidRPr="002309D9" w:rsidRDefault="00430CB7" w:rsidP="00E31DA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601" w:type="dxa"/>
            <w:gridSpan w:val="3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09D9" w:rsidRPr="002309D9" w:rsidTr="0039136C">
        <w:tc>
          <w:tcPr>
            <w:tcW w:w="2910" w:type="dxa"/>
            <w:vMerge w:val="restart"/>
            <w:shd w:val="clear" w:color="auto" w:fill="auto"/>
            <w:vAlign w:val="center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>Actividad (es) del Proyecto:</w:t>
            </w:r>
          </w:p>
          <w:p w:rsidR="00806B51" w:rsidRPr="00905F58" w:rsidRDefault="00806B51" w:rsidP="00E31DA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es-CO"/>
              </w:rPr>
            </w:pPr>
          </w:p>
          <w:p w:rsidR="00806B51" w:rsidRPr="00905F58" w:rsidRDefault="00806B51" w:rsidP="00E31DA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es-CO"/>
              </w:rPr>
            </w:pPr>
          </w:p>
          <w:p w:rsidR="00E14C2B" w:rsidRPr="00905F58" w:rsidRDefault="00E14C2B" w:rsidP="00E31DA7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/>
                <w:bCs/>
                <w:sz w:val="20"/>
                <w:szCs w:val="20"/>
                <w:lang w:val="es-CO"/>
              </w:rPr>
              <w:t>Inducción</w:t>
            </w:r>
          </w:p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AF5AE7" w:rsidRPr="00905F58" w:rsidRDefault="00AF5AE7" w:rsidP="005201E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>Actividad (es) de Aprendizaje:</w:t>
            </w:r>
          </w:p>
          <w:p w:rsidR="00806B51" w:rsidRPr="00905F58" w:rsidRDefault="00806B51" w:rsidP="005201E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>Reconocimiento del contexto de la Formación Profesional SENA</w:t>
            </w:r>
          </w:p>
          <w:p w:rsidR="00E14C2B" w:rsidRPr="00905F58" w:rsidRDefault="00E14C2B" w:rsidP="005201E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</w:p>
          <w:p w:rsidR="00E14C2B" w:rsidRPr="00905F58" w:rsidRDefault="00E14C2B" w:rsidP="005201E0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727" w:type="dxa"/>
            <w:vMerge w:val="restart"/>
          </w:tcPr>
          <w:p w:rsidR="00AF5AE7" w:rsidRPr="00905F58" w:rsidRDefault="00AF5AE7" w:rsidP="00E14C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 xml:space="preserve">Ambiente de formación  </w:t>
            </w:r>
            <w:r w:rsidRPr="00905F58">
              <w:rPr>
                <w:sz w:val="20"/>
                <w:szCs w:val="20"/>
              </w:rPr>
              <w:t xml:space="preserve"> E</w:t>
            </w: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>SCENARIO</w:t>
            </w:r>
            <w:r w:rsidR="001F1D92" w:rsidRPr="00905F58">
              <w:rPr>
                <w:rFonts w:cs="Arial"/>
                <w:sz w:val="20"/>
                <w:szCs w:val="20"/>
              </w:rPr>
              <w:t xml:space="preserve"> </w:t>
            </w:r>
          </w:p>
          <w:p w:rsidR="00E14C2B" w:rsidRPr="00905F58" w:rsidRDefault="00E14C2B" w:rsidP="0039136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>Aula</w:t>
            </w:r>
          </w:p>
          <w:p w:rsidR="00E14C2B" w:rsidRPr="00905F58" w:rsidRDefault="00E14C2B" w:rsidP="0039136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>Biblioteca</w:t>
            </w:r>
          </w:p>
          <w:p w:rsidR="00E14C2B" w:rsidRPr="00905F58" w:rsidRDefault="00E14C2B" w:rsidP="0039136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 xml:space="preserve">Sala de </w:t>
            </w:r>
            <w:r w:rsidR="00806B51" w:rsidRPr="00905F58">
              <w:rPr>
                <w:rFonts w:cs="Calibri"/>
                <w:bCs/>
                <w:sz w:val="20"/>
                <w:szCs w:val="20"/>
                <w:lang w:val="es-CO"/>
              </w:rPr>
              <w:t>informática</w:t>
            </w:r>
          </w:p>
        </w:tc>
        <w:tc>
          <w:tcPr>
            <w:tcW w:w="2874" w:type="dxa"/>
            <w:gridSpan w:val="2"/>
          </w:tcPr>
          <w:p w:rsidR="00AF5AE7" w:rsidRPr="00905F58" w:rsidRDefault="00AF5AE7" w:rsidP="005201E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>MATERIALES DE FORMACIÓN</w:t>
            </w:r>
          </w:p>
        </w:tc>
      </w:tr>
      <w:tr w:rsidR="002309D9" w:rsidRPr="002309D9" w:rsidTr="00AF5AE7">
        <w:tc>
          <w:tcPr>
            <w:tcW w:w="2910" w:type="dxa"/>
            <w:vMerge/>
            <w:shd w:val="clear" w:color="auto" w:fill="auto"/>
            <w:vAlign w:val="center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AF5AE7" w:rsidRPr="00905F58" w:rsidRDefault="00AF5AE7" w:rsidP="005201E0">
            <w:pPr>
              <w:spacing w:after="0" w:line="240" w:lineRule="auto"/>
              <w:rPr>
                <w:rFonts w:cs="Calibri"/>
                <w:bCs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1727" w:type="dxa"/>
            <w:vMerge/>
          </w:tcPr>
          <w:p w:rsidR="00AF5AE7" w:rsidRPr="00905F58" w:rsidRDefault="00AF5AE7" w:rsidP="005201E0">
            <w:pPr>
              <w:spacing w:after="0" w:line="240" w:lineRule="auto"/>
              <w:rPr>
                <w:rFonts w:cs="Calibri"/>
                <w:bCs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1437" w:type="dxa"/>
          </w:tcPr>
          <w:p w:rsidR="00AF5AE7" w:rsidRPr="00905F58" w:rsidRDefault="00AF5AE7" w:rsidP="005201E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 xml:space="preserve">DEVOLUTIVO </w:t>
            </w:r>
          </w:p>
          <w:p w:rsidR="00E14C2B" w:rsidRPr="00905F58" w:rsidRDefault="00E14C2B" w:rsidP="0039136C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>Video Beam</w:t>
            </w:r>
          </w:p>
          <w:p w:rsidR="00E14C2B" w:rsidRPr="00905F58" w:rsidRDefault="00E14C2B" w:rsidP="0039136C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>Computador</w:t>
            </w:r>
          </w:p>
          <w:p w:rsidR="00E14C2B" w:rsidRPr="00905F58" w:rsidRDefault="00E14C2B" w:rsidP="005201E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</w:p>
        </w:tc>
        <w:tc>
          <w:tcPr>
            <w:tcW w:w="1437" w:type="dxa"/>
          </w:tcPr>
          <w:p w:rsidR="00806B51" w:rsidRPr="00905F58" w:rsidRDefault="00806B51" w:rsidP="00806B51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>C</w:t>
            </w:r>
            <w:r w:rsidR="00E14C2B" w:rsidRPr="00905F58">
              <w:rPr>
                <w:rFonts w:cs="Calibri"/>
                <w:bCs/>
                <w:sz w:val="20"/>
                <w:szCs w:val="20"/>
                <w:lang w:val="es-CO"/>
              </w:rPr>
              <w:t>ONSUMIBLE</w:t>
            </w:r>
          </w:p>
          <w:p w:rsidR="00806B51" w:rsidRPr="00905F58" w:rsidRDefault="00E14C2B" w:rsidP="0039136C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 xml:space="preserve"> Hojas de Block</w:t>
            </w:r>
          </w:p>
          <w:p w:rsidR="00806B51" w:rsidRPr="00905F58" w:rsidRDefault="00806B51" w:rsidP="0039136C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>Marcadores</w:t>
            </w:r>
          </w:p>
          <w:p w:rsidR="00E14C2B" w:rsidRPr="00905F58" w:rsidRDefault="00806B51" w:rsidP="0039136C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905F58">
              <w:rPr>
                <w:rFonts w:cs="Calibri"/>
                <w:bCs/>
                <w:sz w:val="20"/>
                <w:szCs w:val="20"/>
                <w:lang w:val="es-CO"/>
              </w:rPr>
              <w:t>P</w:t>
            </w:r>
            <w:r w:rsidR="00E14C2B" w:rsidRPr="00905F58">
              <w:rPr>
                <w:rFonts w:cs="Calibri"/>
                <w:bCs/>
                <w:sz w:val="20"/>
                <w:szCs w:val="20"/>
                <w:lang w:val="es-CO"/>
              </w:rPr>
              <w:t>apel bond.</w:t>
            </w:r>
          </w:p>
        </w:tc>
      </w:tr>
      <w:tr w:rsidR="002309D9" w:rsidRPr="002309D9" w:rsidTr="00AF5AE7">
        <w:tc>
          <w:tcPr>
            <w:tcW w:w="2910" w:type="dxa"/>
            <w:shd w:val="clear" w:color="auto" w:fill="auto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5F58">
              <w:rPr>
                <w:rFonts w:cs="Calibri"/>
                <w:b/>
                <w:sz w:val="20"/>
                <w:szCs w:val="20"/>
              </w:rPr>
              <w:t>Resultados de Aprendizaje:</w:t>
            </w:r>
          </w:p>
          <w:p w:rsidR="00AF5AE7" w:rsidRPr="00905F58" w:rsidRDefault="00E14C2B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05F58">
              <w:rPr>
                <w:rFonts w:cs="Arial"/>
                <w:sz w:val="20"/>
                <w:szCs w:val="20"/>
                <w:lang w:eastAsia="es-CO"/>
              </w:rPr>
              <w:t>Reconocer el rol de los participantes en el proceso formativo, el papel de los ambientes de aprendizaje y la metodología de formación, de acuerdo con la dinámica organizacional del SENA.</w:t>
            </w:r>
          </w:p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5F58">
              <w:rPr>
                <w:rFonts w:cs="Calibri"/>
                <w:b/>
                <w:sz w:val="20"/>
                <w:szCs w:val="20"/>
              </w:rPr>
              <w:t>Competencia:</w:t>
            </w:r>
          </w:p>
          <w:p w:rsidR="00E14C2B" w:rsidRPr="00905F58" w:rsidRDefault="00E14C2B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05F58">
              <w:rPr>
                <w:rFonts w:cs="Arial"/>
                <w:sz w:val="20"/>
                <w:szCs w:val="20"/>
              </w:rPr>
              <w:t>Promover la interacción idónea consigo mismo con los demás y con el entorno en los contextos laboral y social</w:t>
            </w:r>
          </w:p>
        </w:tc>
        <w:tc>
          <w:tcPr>
            <w:tcW w:w="1727" w:type="dxa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309D9" w:rsidRPr="002309D9" w:rsidTr="00AF5AE7">
        <w:tc>
          <w:tcPr>
            <w:tcW w:w="2910" w:type="dxa"/>
            <w:shd w:val="clear" w:color="auto" w:fill="auto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5F58">
              <w:rPr>
                <w:rFonts w:cs="Calibri"/>
                <w:b/>
                <w:sz w:val="20"/>
                <w:szCs w:val="20"/>
              </w:rPr>
              <w:t>Resultados de Aprendizaje:</w:t>
            </w:r>
          </w:p>
          <w:p w:rsidR="00E14C2B" w:rsidRPr="00905F58" w:rsidRDefault="00E14C2B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05F58">
              <w:rPr>
                <w:rFonts w:cs="Arial"/>
                <w:sz w:val="20"/>
                <w:szCs w:val="20"/>
                <w:lang w:eastAsia="es-CO"/>
              </w:rPr>
              <w:t>Asumir los deberes y derechos con base en las leyes y la normativa institucional en el marco de su proyecto de vida.</w:t>
            </w:r>
          </w:p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5F58">
              <w:rPr>
                <w:rFonts w:cs="Calibri"/>
                <w:b/>
                <w:sz w:val="20"/>
                <w:szCs w:val="20"/>
              </w:rPr>
              <w:t>Competencia:</w:t>
            </w:r>
          </w:p>
          <w:p w:rsidR="00E14C2B" w:rsidRPr="00905F58" w:rsidRDefault="00E14C2B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05F58">
              <w:rPr>
                <w:rFonts w:cs="Arial"/>
                <w:sz w:val="20"/>
                <w:szCs w:val="20"/>
              </w:rPr>
              <w:t>Promover la interacción idónea consigo mismo con los demás y con el entorno en los contextos laboral y social</w:t>
            </w:r>
          </w:p>
        </w:tc>
        <w:tc>
          <w:tcPr>
            <w:tcW w:w="1727" w:type="dxa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309D9" w:rsidRPr="002309D9" w:rsidTr="00AF5AE7">
        <w:tc>
          <w:tcPr>
            <w:tcW w:w="2910" w:type="dxa"/>
            <w:shd w:val="clear" w:color="auto" w:fill="auto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5F58">
              <w:rPr>
                <w:rFonts w:cs="Calibri"/>
                <w:b/>
                <w:sz w:val="20"/>
                <w:szCs w:val="20"/>
              </w:rPr>
              <w:t>Resultados de Aprendizaje:</w:t>
            </w:r>
          </w:p>
          <w:p w:rsidR="00AF5AE7" w:rsidRPr="00905F58" w:rsidRDefault="00E14C2B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05F58">
              <w:rPr>
                <w:rFonts w:cs="Arial"/>
                <w:sz w:val="20"/>
                <w:szCs w:val="20"/>
                <w:lang w:eastAsia="es-CO"/>
              </w:rPr>
              <w:t>Gestionar la información de acuerdo con los procedimientos establecidos y con las tecnologías de la información y la comunicación disponibles.</w:t>
            </w:r>
          </w:p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5F58">
              <w:rPr>
                <w:rFonts w:cs="Calibri"/>
                <w:b/>
                <w:sz w:val="20"/>
                <w:szCs w:val="20"/>
              </w:rPr>
              <w:t>Competencia:</w:t>
            </w:r>
          </w:p>
          <w:p w:rsidR="00E14C2B" w:rsidRPr="00905F58" w:rsidRDefault="00E14C2B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05F58">
              <w:rPr>
                <w:rFonts w:cs="Arial"/>
                <w:sz w:val="20"/>
                <w:szCs w:val="20"/>
              </w:rPr>
              <w:t>Promover la interacción idónea consigo mismo con los demás y con el entorno en los contextos laboral y social</w:t>
            </w:r>
          </w:p>
        </w:tc>
        <w:tc>
          <w:tcPr>
            <w:tcW w:w="1727" w:type="dxa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</w:tcPr>
          <w:p w:rsidR="00AF5AE7" w:rsidRPr="00905F58" w:rsidRDefault="00AF5AE7" w:rsidP="00E31D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06B51" w:rsidRPr="002309D9" w:rsidTr="00AF5AE7">
        <w:tc>
          <w:tcPr>
            <w:tcW w:w="2910" w:type="dxa"/>
            <w:shd w:val="clear" w:color="auto" w:fill="auto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5F58">
              <w:rPr>
                <w:rFonts w:cs="Calibri"/>
                <w:b/>
                <w:sz w:val="20"/>
                <w:szCs w:val="20"/>
              </w:rPr>
              <w:t>Resultados de Aprendizaje:</w:t>
            </w:r>
          </w:p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05F58">
              <w:rPr>
                <w:rFonts w:cs="Arial"/>
                <w:sz w:val="20"/>
                <w:szCs w:val="20"/>
                <w:lang w:eastAsia="es-CO"/>
              </w:rPr>
              <w:t xml:space="preserve">Identificar las oportunidades que el Sena ofrece en el marco de la formación profesional, de </w:t>
            </w:r>
            <w:r w:rsidRPr="00905F58">
              <w:rPr>
                <w:rFonts w:cs="Arial"/>
                <w:sz w:val="20"/>
                <w:szCs w:val="20"/>
                <w:lang w:eastAsia="es-CO"/>
              </w:rPr>
              <w:lastRenderedPageBreak/>
              <w:t>acuerdo con el contexto nacional e internacional.</w:t>
            </w:r>
          </w:p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5F58">
              <w:rPr>
                <w:rFonts w:cs="Calibri"/>
                <w:b/>
                <w:sz w:val="20"/>
                <w:szCs w:val="20"/>
              </w:rPr>
              <w:lastRenderedPageBreak/>
              <w:t>Competencia:</w:t>
            </w:r>
          </w:p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05F58">
              <w:rPr>
                <w:rFonts w:cs="Arial"/>
                <w:sz w:val="20"/>
                <w:szCs w:val="20"/>
              </w:rPr>
              <w:t xml:space="preserve">Promover la interacción idónea consigo mismo con los demás y con el </w:t>
            </w:r>
            <w:r w:rsidRPr="00905F58">
              <w:rPr>
                <w:rFonts w:cs="Arial"/>
                <w:sz w:val="20"/>
                <w:szCs w:val="20"/>
              </w:rPr>
              <w:lastRenderedPageBreak/>
              <w:t>entorno en los contextos laboral y social</w:t>
            </w:r>
          </w:p>
        </w:tc>
        <w:tc>
          <w:tcPr>
            <w:tcW w:w="1727" w:type="dxa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06B51" w:rsidRPr="002309D9" w:rsidTr="00AF5AE7">
        <w:tc>
          <w:tcPr>
            <w:tcW w:w="2910" w:type="dxa"/>
            <w:shd w:val="clear" w:color="auto" w:fill="auto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5F58">
              <w:rPr>
                <w:rFonts w:cs="Calibri"/>
                <w:b/>
                <w:sz w:val="20"/>
                <w:szCs w:val="20"/>
              </w:rPr>
              <w:lastRenderedPageBreak/>
              <w:t>Resultados de Aprendizaje:</w:t>
            </w:r>
          </w:p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05F58">
              <w:rPr>
                <w:rFonts w:cs="Arial"/>
                <w:sz w:val="20"/>
                <w:szCs w:val="20"/>
                <w:lang w:eastAsia="es-CO"/>
              </w:rPr>
              <w:t>Concertar alternativas y acciones de formación para el desarrollo de las competencias del programa, con base en la política institucional.</w:t>
            </w:r>
          </w:p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5F58">
              <w:rPr>
                <w:rFonts w:cs="Calibri"/>
                <w:b/>
                <w:sz w:val="20"/>
                <w:szCs w:val="20"/>
              </w:rPr>
              <w:t>Competencia:</w:t>
            </w:r>
          </w:p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05F58">
              <w:rPr>
                <w:rFonts w:cs="Arial"/>
                <w:sz w:val="20"/>
                <w:szCs w:val="20"/>
              </w:rPr>
              <w:t>Promover la interacción idónea consigo mismo con los demás y con el entorno en los contextos laboral y social</w:t>
            </w:r>
          </w:p>
        </w:tc>
        <w:tc>
          <w:tcPr>
            <w:tcW w:w="1727" w:type="dxa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06B51" w:rsidRPr="002309D9" w:rsidTr="00AF5AE7">
        <w:tc>
          <w:tcPr>
            <w:tcW w:w="2910" w:type="dxa"/>
            <w:shd w:val="clear" w:color="auto" w:fill="auto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05F58">
              <w:rPr>
                <w:rFonts w:cs="Calibri"/>
                <w:sz w:val="20"/>
                <w:szCs w:val="20"/>
              </w:rPr>
              <w:t>Duración de la guía ( en horas):</w:t>
            </w:r>
          </w:p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05F58">
              <w:rPr>
                <w:rFonts w:cs="Calibri"/>
                <w:sz w:val="20"/>
                <w:szCs w:val="20"/>
              </w:rPr>
              <w:t>40 horas</w:t>
            </w:r>
          </w:p>
        </w:tc>
        <w:tc>
          <w:tcPr>
            <w:tcW w:w="1727" w:type="dxa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</w:tcPr>
          <w:p w:rsidR="00E14C2B" w:rsidRPr="00905F58" w:rsidRDefault="00E14C2B" w:rsidP="00E14C2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F2A20" w:rsidRPr="002309D9" w:rsidRDefault="00545C7C" w:rsidP="00741696">
      <w:pPr>
        <w:jc w:val="both"/>
        <w:rPr>
          <w:rFonts w:cs="Calibri"/>
          <w:b/>
        </w:rPr>
      </w:pPr>
      <w:r>
        <w:rPr>
          <w:rFonts w:cs="Calibr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F30FDF">
                <wp:simplePos x="0" y="0"/>
                <wp:positionH relativeFrom="column">
                  <wp:posOffset>-85090</wp:posOffset>
                </wp:positionH>
                <wp:positionV relativeFrom="paragraph">
                  <wp:posOffset>1969770</wp:posOffset>
                </wp:positionV>
                <wp:extent cx="6200775" cy="322580"/>
                <wp:effectExtent l="10160" t="7620" r="8890" b="22225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20C" w:rsidRPr="00195E88" w:rsidRDefault="00BC220C" w:rsidP="0039136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195E88">
                              <w:rPr>
                                <w:b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left:0;text-align:left;margin-left:-6.7pt;margin-top:155.1pt;width:488.25pt;height:2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C220C" w:rsidRPr="00195E88" w:rsidRDefault="00BC220C" w:rsidP="0039136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195E88">
                        <w:rPr>
                          <w:b/>
                        </w:rPr>
                        <w:t>INTRODUCCIÓN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B485F3">
                <wp:simplePos x="0" y="0"/>
                <wp:positionH relativeFrom="column">
                  <wp:posOffset>5133340</wp:posOffset>
                </wp:positionH>
                <wp:positionV relativeFrom="paragraph">
                  <wp:posOffset>4288790</wp:posOffset>
                </wp:positionV>
                <wp:extent cx="102235" cy="638175"/>
                <wp:effectExtent l="152400" t="0" r="107315" b="0"/>
                <wp:wrapNone/>
                <wp:docPr id="2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4.2pt;margin-top:337.7pt;width:8.05pt;height:50.25pt;rotation:1765122fd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" stroked="f"/>
            </w:pict>
          </mc:Fallback>
        </mc:AlternateContent>
      </w:r>
      <w:r>
        <w:rPr>
          <w:rFonts w:cs="Calibr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838E00">
                <wp:simplePos x="0" y="0"/>
                <wp:positionH relativeFrom="column">
                  <wp:posOffset>4888865</wp:posOffset>
                </wp:positionH>
                <wp:positionV relativeFrom="paragraph">
                  <wp:posOffset>4317365</wp:posOffset>
                </wp:positionV>
                <wp:extent cx="102235" cy="638175"/>
                <wp:effectExtent l="152400" t="0" r="107315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4.95pt;margin-top:339.95pt;width:8.05pt;height:50.25pt;rotation:1765122fd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E/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gpGmPdToI2SN6o0SqIr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" stroked="f"/>
            </w:pict>
          </mc:Fallback>
        </mc:AlternateContent>
      </w:r>
      <w:r>
        <w:rPr>
          <w:rFonts w:cs="Calibr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8EB5DDC">
                <wp:simplePos x="0" y="0"/>
                <wp:positionH relativeFrom="column">
                  <wp:posOffset>4693920</wp:posOffset>
                </wp:positionH>
                <wp:positionV relativeFrom="paragraph">
                  <wp:posOffset>4250690</wp:posOffset>
                </wp:positionV>
                <wp:extent cx="102235" cy="638175"/>
                <wp:effectExtent l="152400" t="0" r="107315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9.6pt;margin-top:334.7pt;width:8.05pt;height:50.25pt;rotation:1765122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+V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" stroked="f"/>
            </w:pict>
          </mc:Fallback>
        </mc:AlternateContent>
      </w:r>
      <w:r>
        <w:rPr>
          <w:rFonts w:cs="Calibr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87C7BD0">
                <wp:simplePos x="0" y="0"/>
                <wp:positionH relativeFrom="column">
                  <wp:posOffset>4446270</wp:posOffset>
                </wp:positionH>
                <wp:positionV relativeFrom="paragraph">
                  <wp:posOffset>4288790</wp:posOffset>
                </wp:positionV>
                <wp:extent cx="102235" cy="638175"/>
                <wp:effectExtent l="152400" t="0" r="107315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0.1pt;margin-top:337.7pt;width:8.05pt;height:50.25pt;rotation:1765122fd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ML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Ci&#10;wkjTHmr0EbJG9UYJNI/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" stroked="f"/>
            </w:pict>
          </mc:Fallback>
        </mc:AlternateContent>
      </w:r>
      <w:r>
        <w:rPr>
          <w:rFonts w:cs="Calibr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AA6D1ED">
                <wp:simplePos x="0" y="0"/>
                <wp:positionH relativeFrom="column">
                  <wp:posOffset>3991610</wp:posOffset>
                </wp:positionH>
                <wp:positionV relativeFrom="paragraph">
                  <wp:posOffset>4258945</wp:posOffset>
                </wp:positionV>
                <wp:extent cx="102235" cy="638175"/>
                <wp:effectExtent l="152400" t="0" r="107315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4.3pt;margin-top:335.35pt;width:8.05pt;height:50.25pt;rotation:1765122fd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" stroked="f"/>
            </w:pict>
          </mc:Fallback>
        </mc:AlternateContent>
      </w:r>
      <w:r>
        <w:rPr>
          <w:rFonts w:cs="Calibr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CD03223">
                <wp:simplePos x="0" y="0"/>
                <wp:positionH relativeFrom="column">
                  <wp:posOffset>4198620</wp:posOffset>
                </wp:positionH>
                <wp:positionV relativeFrom="paragraph">
                  <wp:posOffset>4325620</wp:posOffset>
                </wp:positionV>
                <wp:extent cx="102235" cy="638175"/>
                <wp:effectExtent l="152400" t="0" r="107315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0.6pt;margin-top:340.6pt;width:8.05pt;height:50.25pt;rotation:1765122fd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" stroked="f"/>
            </w:pict>
          </mc:Fallback>
        </mc:AlternateContent>
      </w:r>
    </w:p>
    <w:p w:rsidR="00834201" w:rsidRDefault="00834201" w:rsidP="0083420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25139E" w:rsidTr="00D82981">
        <w:tc>
          <w:tcPr>
            <w:tcW w:w="98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39E" w:rsidRPr="00D82981" w:rsidRDefault="0025139E" w:rsidP="00D8298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06B51" w:rsidRDefault="00806B51" w:rsidP="00806B51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Querido aprendiz e</w:t>
            </w:r>
            <w:r w:rsidRPr="0057344D">
              <w:rPr>
                <w:rFonts w:ascii="Arial" w:hAnsi="Arial" w:cs="Arial"/>
                <w:lang w:val="es-CO"/>
              </w:rPr>
              <w:t>l </w:t>
            </w:r>
            <w:r w:rsidRPr="009560D7">
              <w:rPr>
                <w:rFonts w:ascii="Arial" w:hAnsi="Arial" w:cs="Arial"/>
                <w:bCs/>
                <w:lang w:val="es-CO"/>
              </w:rPr>
              <w:t>Objetivo de la Inducción</w:t>
            </w:r>
            <w:r w:rsidRPr="0057344D">
              <w:rPr>
                <w:rFonts w:ascii="Arial" w:hAnsi="Arial" w:cs="Arial"/>
                <w:lang w:val="es-CO"/>
              </w:rPr>
              <w:t> </w:t>
            </w:r>
            <w:r>
              <w:rPr>
                <w:rFonts w:ascii="Arial" w:hAnsi="Arial" w:cs="Arial"/>
                <w:lang w:val="es-CO"/>
              </w:rPr>
              <w:t xml:space="preserve">planteada en esta guía de aprendizaje, </w:t>
            </w:r>
            <w:r w:rsidRPr="0057344D">
              <w:rPr>
                <w:rFonts w:ascii="Arial" w:hAnsi="Arial" w:cs="Arial"/>
                <w:lang w:val="es-CO"/>
              </w:rPr>
              <w:t>es brindar información relacionada con el entorno, la normatividad y servicios institucionales, así como, el programa de formación, su proyección laboral y la estrategia de formación, que les permita aprovechar al máximo los rec</w:t>
            </w:r>
            <w:r>
              <w:rPr>
                <w:rFonts w:ascii="Arial" w:hAnsi="Arial" w:cs="Arial"/>
                <w:lang w:val="es-CO"/>
              </w:rPr>
              <w:t xml:space="preserve">ursos que les ofrece la Entidad </w:t>
            </w:r>
            <w:r>
              <w:rPr>
                <w:rFonts w:ascii="Arial" w:hAnsi="Arial" w:cs="Arial"/>
              </w:rPr>
              <w:t>y en particular el rol que desempeñara en el marco del aprendizaje autónomo.</w:t>
            </w:r>
          </w:p>
          <w:p w:rsidR="00806B51" w:rsidRDefault="00806B51" w:rsidP="00806B51">
            <w:pPr>
              <w:jc w:val="both"/>
              <w:rPr>
                <w:rFonts w:ascii="Arial" w:hAnsi="Arial" w:cs="Arial"/>
                <w:lang w:val="es-CO"/>
              </w:rPr>
            </w:pPr>
            <w:r w:rsidRPr="0057344D">
              <w:rPr>
                <w:rFonts w:ascii="Arial" w:hAnsi="Arial" w:cs="Arial"/>
                <w:lang w:val="es-CO"/>
              </w:rPr>
              <w:t xml:space="preserve">Los Resultados de aprendizaje del proceso de Inducción, se encuentran incluidos en la </w:t>
            </w:r>
            <w:r>
              <w:rPr>
                <w:rFonts w:ascii="Arial" w:hAnsi="Arial" w:cs="Arial"/>
                <w:lang w:val="es-CO"/>
              </w:rPr>
              <w:t xml:space="preserve">competencia </w:t>
            </w:r>
            <w:r w:rsidRPr="009560D7">
              <w:rPr>
                <w:rFonts w:ascii="Arial" w:hAnsi="Arial" w:cs="Arial"/>
                <w:bCs/>
                <w:lang w:val="es-CO"/>
              </w:rPr>
              <w:t>"Promover la interacción idónea consigo mismo, con los demás y con la naturaleza en los contextos laboral y social</w:t>
            </w:r>
            <w:r w:rsidRPr="009560D7">
              <w:rPr>
                <w:rFonts w:ascii="Arial" w:hAnsi="Arial" w:cs="Arial"/>
                <w:lang w:val="es-CO"/>
              </w:rPr>
              <w:t>"</w:t>
            </w:r>
            <w:r w:rsidRPr="0057344D">
              <w:rPr>
                <w:rFonts w:ascii="Arial" w:hAnsi="Arial" w:cs="Arial"/>
                <w:lang w:val="es-CO"/>
              </w:rPr>
              <w:t xml:space="preserve"> </w:t>
            </w:r>
            <w:r>
              <w:rPr>
                <w:rFonts w:ascii="Arial" w:hAnsi="Arial" w:cs="Arial"/>
                <w:lang w:val="es-CO"/>
              </w:rPr>
              <w:t xml:space="preserve">que </w:t>
            </w:r>
            <w:r w:rsidRPr="0057344D">
              <w:rPr>
                <w:rFonts w:ascii="Arial" w:hAnsi="Arial" w:cs="Arial"/>
                <w:lang w:val="es-CO"/>
              </w:rPr>
              <w:t>deberán ser alcanzados durante todo el proceso formativo</w:t>
            </w:r>
          </w:p>
          <w:p w:rsidR="00806B51" w:rsidRDefault="00806B51" w:rsidP="00806B51">
            <w:pPr>
              <w:jc w:val="both"/>
              <w:rPr>
                <w:rFonts w:ascii="Arial" w:hAnsi="Arial" w:cs="Arial"/>
              </w:rPr>
            </w:pPr>
            <w:r w:rsidRPr="00604AAB">
              <w:rPr>
                <w:rFonts w:ascii="Arial" w:hAnsi="Arial" w:cs="Arial"/>
              </w:rPr>
              <w:t>Para lograrlo se requiere de:</w:t>
            </w:r>
          </w:p>
          <w:p w:rsidR="00806B51" w:rsidRDefault="00806B51" w:rsidP="0039136C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6E021B">
              <w:rPr>
                <w:rFonts w:ascii="Arial" w:hAnsi="Arial" w:cs="Arial"/>
              </w:rPr>
              <w:t>Trabajo Colaborativo.</w:t>
            </w:r>
          </w:p>
          <w:p w:rsidR="00806B51" w:rsidRPr="00604AAB" w:rsidRDefault="00806B51" w:rsidP="0039136C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Comunicación permanente  con instructores y compañeros.</w:t>
            </w:r>
          </w:p>
          <w:p w:rsidR="00806B51" w:rsidRDefault="00806B51" w:rsidP="0039136C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6E021B">
              <w:rPr>
                <w:rFonts w:ascii="Arial" w:hAnsi="Arial" w:cs="Arial"/>
              </w:rPr>
              <w:t>Uso de Tecnologías de Información y Comunicación.</w:t>
            </w:r>
          </w:p>
          <w:p w:rsidR="0025139E" w:rsidRPr="00D82981" w:rsidRDefault="00806B51" w:rsidP="0039136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El entorno</w:t>
            </w:r>
          </w:p>
          <w:p w:rsidR="0025139E" w:rsidRPr="00D82981" w:rsidRDefault="0025139E" w:rsidP="00D8298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B134F" w:rsidRDefault="00545C7C" w:rsidP="0083420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2035AB">
                <wp:simplePos x="0" y="0"/>
                <wp:positionH relativeFrom="column">
                  <wp:posOffset>-227965</wp:posOffset>
                </wp:positionH>
                <wp:positionV relativeFrom="paragraph">
                  <wp:posOffset>127000</wp:posOffset>
                </wp:positionV>
                <wp:extent cx="6343650" cy="390525"/>
                <wp:effectExtent l="10160" t="12700" r="8890" b="25400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20C" w:rsidRPr="008B134F" w:rsidRDefault="00BC220C" w:rsidP="0039136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7836E8">
                              <w:rPr>
                                <w:b/>
                              </w:rPr>
                              <w:t xml:space="preserve">ESTRUCTURACION DIDACTICA DE LAS ACTIVIDADES DE APRENDIZAJE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-17.95pt;margin-top:10pt;width:499.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C220C" w:rsidRPr="008B134F" w:rsidRDefault="00BC220C" w:rsidP="0039136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7836E8">
                        <w:rPr>
                          <w:b/>
                        </w:rPr>
                        <w:t xml:space="preserve">ESTRUCTURACION DIDACTICA DE LAS ACTIVIDADES DE APRENDIZAJE </w:t>
                      </w:r>
                    </w:p>
                  </w:txbxContent>
                </v:textbox>
              </v:rect>
            </w:pict>
          </mc:Fallback>
        </mc:AlternateContent>
      </w:r>
    </w:p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215F5" w:rsidRDefault="00545C7C" w:rsidP="0083420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0B7A980">
                <wp:simplePos x="0" y="0"/>
                <wp:positionH relativeFrom="column">
                  <wp:posOffset>4239260</wp:posOffset>
                </wp:positionH>
                <wp:positionV relativeFrom="paragraph">
                  <wp:posOffset>107950</wp:posOffset>
                </wp:positionV>
                <wp:extent cx="89535" cy="615315"/>
                <wp:effectExtent l="152400" t="0" r="100965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895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3.8pt;margin-top:8.5pt;width:7.05pt;height:48.45pt;rotation:1765122fd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" stroked="f"/>
            </w:pict>
          </mc:Fallback>
        </mc:AlternateContent>
      </w:r>
    </w:p>
    <w:tbl>
      <w:tblPr>
        <w:tblW w:w="0" w:type="auto"/>
        <w:tblInd w:w="-176" w:type="dxa"/>
        <w:tblBorders>
          <w:top w:val="single" w:sz="18" w:space="0" w:color="0F243E"/>
          <w:left w:val="single" w:sz="18" w:space="0" w:color="0F243E"/>
          <w:bottom w:val="single" w:sz="18" w:space="0" w:color="0F243E"/>
          <w:right w:val="single" w:sz="18" w:space="0" w:color="0F243E"/>
          <w:insideH w:val="single" w:sz="18" w:space="0" w:color="0F243E"/>
          <w:insideV w:val="single" w:sz="18" w:space="0" w:color="0F243E"/>
        </w:tblBorders>
        <w:tblLook w:val="04A0" w:firstRow="1" w:lastRow="0" w:firstColumn="1" w:lastColumn="0" w:noHBand="0" w:noVBand="1"/>
      </w:tblPr>
      <w:tblGrid>
        <w:gridCol w:w="9782"/>
      </w:tblGrid>
      <w:tr w:rsidR="00881BDA" w:rsidRPr="00E31DA7" w:rsidTr="00D82981">
        <w:tc>
          <w:tcPr>
            <w:tcW w:w="9782" w:type="dxa"/>
          </w:tcPr>
          <w:p w:rsidR="00881BDA" w:rsidRPr="00806B51" w:rsidRDefault="00881BDA" w:rsidP="00905F58">
            <w:pPr>
              <w:pStyle w:val="Prrafodelista"/>
              <w:numPr>
                <w:ilvl w:val="1"/>
                <w:numId w:val="1"/>
              </w:numPr>
              <w:ind w:left="460"/>
              <w:rPr>
                <w:rFonts w:cs="Calibri"/>
                <w:b/>
              </w:rPr>
            </w:pPr>
            <w:r w:rsidRPr="00D82981">
              <w:rPr>
                <w:rFonts w:cs="Calibri"/>
                <w:b/>
              </w:rPr>
              <w:t xml:space="preserve">Actividades </w:t>
            </w:r>
            <w:r w:rsidR="00347210" w:rsidRPr="00D82981">
              <w:rPr>
                <w:rFonts w:cs="Calibri"/>
                <w:b/>
              </w:rPr>
              <w:t>de Reflexión inicial</w:t>
            </w:r>
            <w:r w:rsidRPr="00D82981">
              <w:rPr>
                <w:rFonts w:cs="Calibri"/>
                <w:b/>
              </w:rPr>
              <w:t>.</w:t>
            </w:r>
            <w:r w:rsidR="006F08B5" w:rsidRPr="00D82981">
              <w:rPr>
                <w:rFonts w:cs="Arial"/>
                <w:b/>
                <w:color w:val="FF0000"/>
                <w:lang w:val="es-CO" w:eastAsia="es-CO"/>
              </w:rPr>
              <w:t xml:space="preserve"> </w:t>
            </w:r>
          </w:p>
          <w:p w:rsidR="00806B51" w:rsidRPr="00E271D8" w:rsidRDefault="00806B51" w:rsidP="00905F58">
            <w:pPr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  <w:r w:rsidRPr="00E271D8">
              <w:rPr>
                <w:rFonts w:ascii="Arial" w:hAnsi="Arial" w:cs="Arial"/>
                <w:b/>
                <w:color w:val="000000"/>
              </w:rPr>
              <w:t>Bienvenida</w:t>
            </w:r>
            <w:r>
              <w:rPr>
                <w:rFonts w:ascii="Arial" w:hAnsi="Arial" w:cs="Arial"/>
                <w:b/>
                <w:color w:val="000000"/>
              </w:rPr>
              <w:t xml:space="preserve"> SENA</w:t>
            </w:r>
            <w:r w:rsidRPr="00E271D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140CF8" w:rsidRDefault="00140CF8" w:rsidP="00140CF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 plenaria</w:t>
            </w:r>
            <w:r w:rsidRPr="00EC7C03">
              <w:rPr>
                <w:rFonts w:ascii="Arial" w:hAnsi="Arial" w:cs="Arial"/>
                <w:color w:val="000000"/>
              </w:rPr>
              <w:t xml:space="preserve">: </w:t>
            </w:r>
          </w:p>
          <w:p w:rsidR="00140CF8" w:rsidRPr="00EC7C03" w:rsidRDefault="00140CF8" w:rsidP="00140CF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</w:rPr>
            </w:pPr>
            <w:r w:rsidRPr="00EC7C03">
              <w:rPr>
                <w:rFonts w:ascii="Arial" w:hAnsi="Arial" w:cs="Arial"/>
                <w:color w:val="000000"/>
              </w:rPr>
              <w:lastRenderedPageBreak/>
              <w:t>Himno Nacional.</w:t>
            </w:r>
          </w:p>
          <w:p w:rsidR="00140CF8" w:rsidRDefault="00140CF8" w:rsidP="00140CF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Himno </w:t>
            </w:r>
            <w:r w:rsidRPr="00EC7C03">
              <w:rPr>
                <w:rFonts w:ascii="Arial" w:hAnsi="Arial" w:cs="Arial"/>
                <w:color w:val="000000"/>
              </w:rPr>
              <w:t xml:space="preserve">del </w:t>
            </w:r>
            <w:r w:rsidRPr="00EC7C03">
              <w:rPr>
                <w:rFonts w:ascii="Arial" w:hAnsi="Arial" w:cs="Arial"/>
                <w:b/>
                <w:color w:val="000000"/>
              </w:rPr>
              <w:t>SENA</w:t>
            </w:r>
            <w:r w:rsidRPr="00EC7C03">
              <w:rPr>
                <w:rFonts w:ascii="Arial" w:hAnsi="Arial" w:cs="Arial"/>
                <w:color w:val="000000"/>
              </w:rPr>
              <w:t xml:space="preserve"> (</w:t>
            </w:r>
            <w:r w:rsidRPr="00EC7C03">
              <w:rPr>
                <w:rFonts w:ascii="Arial" w:hAnsi="Arial" w:cs="Arial"/>
                <w:b/>
                <w:color w:val="0000FF"/>
              </w:rPr>
              <w:t>http://www.youtube.com/watch?v=ve4c9OVRz3Y</w:t>
            </w:r>
            <w:r w:rsidRPr="00EC7C03">
              <w:rPr>
                <w:rFonts w:ascii="Arial" w:hAnsi="Arial" w:cs="Arial"/>
                <w:color w:val="000000"/>
              </w:rPr>
              <w:t xml:space="preserve">). </w:t>
            </w:r>
          </w:p>
          <w:p w:rsidR="00140CF8" w:rsidRDefault="00140CF8" w:rsidP="00140CF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</w:rPr>
            </w:pPr>
            <w:r w:rsidRPr="00140CF8">
              <w:rPr>
                <w:rFonts w:ascii="Arial" w:hAnsi="Arial" w:cs="Arial"/>
                <w:color w:val="000000"/>
              </w:rPr>
              <w:t>Video del Director General - Saludo del instructor técnico</w:t>
            </w:r>
          </w:p>
          <w:p w:rsidR="00627F42" w:rsidRPr="003A5EEA" w:rsidRDefault="003A5EEA" w:rsidP="003A5EEA">
            <w:pPr>
              <w:ind w:left="1080"/>
              <w:jc w:val="both"/>
              <w:rPr>
                <w:rFonts w:ascii="Arial" w:hAnsi="Arial" w:cs="Arial"/>
                <w:b/>
                <w:color w:val="0000CC"/>
              </w:rPr>
            </w:pPr>
            <w:r w:rsidRPr="003A5EEA">
              <w:rPr>
                <w:b/>
                <w:color w:val="0000CC"/>
              </w:rPr>
              <w:t>https://www.youtube.com/watch?v=4czsQZWgL4Q</w:t>
            </w:r>
            <w:r w:rsidR="007B1D70" w:rsidRPr="003A5EEA">
              <w:rPr>
                <w:rFonts w:ascii="Arial" w:hAnsi="Arial" w:cs="Arial"/>
                <w:b/>
                <w:color w:val="0000CC"/>
              </w:rPr>
              <w:t xml:space="preserve"> </w:t>
            </w:r>
          </w:p>
          <w:p w:rsidR="00806B51" w:rsidRPr="00E271D8" w:rsidRDefault="00806B51" w:rsidP="00905F5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FF"/>
                <w:u w:val="single"/>
              </w:rPr>
            </w:pPr>
            <w:r w:rsidRPr="00E271D8">
              <w:rPr>
                <w:rFonts w:ascii="Arial" w:hAnsi="Arial" w:cs="Arial"/>
                <w:color w:val="000000"/>
              </w:rPr>
              <w:t xml:space="preserve">En grupos de trabajo, consultar </w:t>
            </w:r>
            <w:r w:rsidR="00627F42">
              <w:rPr>
                <w:rFonts w:ascii="Arial" w:hAnsi="Arial" w:cs="Arial"/>
                <w:color w:val="000000"/>
              </w:rPr>
              <w:t xml:space="preserve">en </w:t>
            </w:r>
            <w:r w:rsidRPr="00E271D8">
              <w:rPr>
                <w:rFonts w:ascii="Arial" w:hAnsi="Arial" w:cs="Arial"/>
                <w:color w:val="000000"/>
              </w:rPr>
              <w:t>el portal</w:t>
            </w:r>
            <w:r w:rsidRPr="00E271D8">
              <w:rPr>
                <w:rFonts w:ascii="Arial" w:hAnsi="Arial" w:cs="Arial"/>
                <w:b/>
                <w:color w:val="0000FF"/>
                <w:u w:val="single"/>
              </w:rPr>
              <w:t xml:space="preserve"> </w:t>
            </w:r>
            <w:r w:rsidRPr="00140CF8">
              <w:rPr>
                <w:rFonts w:ascii="Arial" w:hAnsi="Arial" w:cs="Arial"/>
                <w:b/>
                <w:color w:val="548DD4"/>
                <w:u w:val="single"/>
              </w:rPr>
              <w:t>www.sena.edu.co</w:t>
            </w:r>
            <w:r w:rsidR="00721BEC" w:rsidRPr="00140CF8">
              <w:rPr>
                <w:rFonts w:ascii="Arial" w:hAnsi="Arial" w:cs="Arial"/>
                <w:b/>
                <w:color w:val="548DD4"/>
                <w:u w:val="single"/>
              </w:rPr>
              <w:t>,</w:t>
            </w:r>
            <w:r w:rsidR="00721BEC">
              <w:rPr>
                <w:rFonts w:ascii="Arial" w:hAnsi="Arial" w:cs="Arial"/>
                <w:color w:val="000000"/>
              </w:rPr>
              <w:t xml:space="preserve"> a través del menú “SENA”</w:t>
            </w:r>
            <w:r w:rsidRPr="00E271D8">
              <w:rPr>
                <w:rFonts w:ascii="Arial" w:hAnsi="Arial" w:cs="Arial"/>
                <w:color w:val="000000"/>
              </w:rPr>
              <w:t xml:space="preserve">  </w:t>
            </w:r>
            <w:r w:rsidR="00627F42">
              <w:rPr>
                <w:rFonts w:ascii="Arial" w:hAnsi="Arial" w:cs="Arial"/>
                <w:color w:val="000000"/>
              </w:rPr>
              <w:t>las temáticas</w:t>
            </w:r>
            <w:r w:rsidRPr="00E271D8">
              <w:rPr>
                <w:rFonts w:ascii="Arial" w:hAnsi="Arial" w:cs="Arial"/>
                <w:color w:val="000000"/>
              </w:rPr>
              <w:t xml:space="preserve"> que se presentan a continuación. </w:t>
            </w:r>
          </w:p>
          <w:p w:rsidR="00806B51" w:rsidRPr="00E271D8" w:rsidRDefault="00806B51" w:rsidP="00905F58">
            <w:pPr>
              <w:ind w:left="7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271D8">
              <w:rPr>
                <w:rFonts w:ascii="Arial" w:hAnsi="Arial" w:cs="Arial"/>
                <w:b/>
                <w:i/>
                <w:color w:val="000000"/>
              </w:rPr>
              <w:t xml:space="preserve">Temáticas: </w:t>
            </w:r>
          </w:p>
          <w:p w:rsidR="00806B51" w:rsidRPr="00E271D8" w:rsidRDefault="00806B51" w:rsidP="00905F58">
            <w:pPr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E271D8">
              <w:rPr>
                <w:rFonts w:ascii="Arial" w:hAnsi="Arial" w:cs="Arial"/>
                <w:color w:val="000000"/>
              </w:rPr>
              <w:t xml:space="preserve">Historia del SENA. </w:t>
            </w:r>
          </w:p>
          <w:p w:rsidR="00881BDA" w:rsidRDefault="00806B51" w:rsidP="007B1D70">
            <w:pPr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E271D8">
              <w:rPr>
                <w:rFonts w:ascii="Arial" w:hAnsi="Arial" w:cs="Arial"/>
                <w:color w:val="000000"/>
              </w:rPr>
              <w:t xml:space="preserve">Misión – Visión – Valores </w:t>
            </w:r>
          </w:p>
          <w:p w:rsidR="007B1D70" w:rsidRPr="00F26B5B" w:rsidRDefault="007B1D70" w:rsidP="007B1D70">
            <w:pPr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E271D8">
              <w:rPr>
                <w:rFonts w:ascii="Arial" w:hAnsi="Arial" w:cs="Arial"/>
                <w:color w:val="000000"/>
              </w:rPr>
              <w:t>Cada grupo de trabajo retoma los aspectos</w:t>
            </w:r>
            <w:r>
              <w:rPr>
                <w:rFonts w:ascii="Arial" w:hAnsi="Arial" w:cs="Arial"/>
                <w:color w:val="000000"/>
              </w:rPr>
              <w:t xml:space="preserve"> que considere más relevantes para socializar con los compañeros.</w:t>
            </w:r>
          </w:p>
        </w:tc>
      </w:tr>
      <w:tr w:rsidR="00881BDA" w:rsidRPr="00E31DA7" w:rsidTr="00D82981">
        <w:tc>
          <w:tcPr>
            <w:tcW w:w="9782" w:type="dxa"/>
          </w:tcPr>
          <w:p w:rsidR="00881BDA" w:rsidRPr="00806B51" w:rsidRDefault="00881BDA" w:rsidP="00905F58">
            <w:pPr>
              <w:pStyle w:val="Prrafodelista"/>
              <w:numPr>
                <w:ilvl w:val="1"/>
                <w:numId w:val="1"/>
              </w:numPr>
              <w:ind w:left="460"/>
              <w:rPr>
                <w:rFonts w:cs="Calibri"/>
                <w:b/>
              </w:rPr>
            </w:pPr>
            <w:r w:rsidRPr="00D82981">
              <w:rPr>
                <w:rFonts w:cs="Calibri"/>
                <w:b/>
              </w:rPr>
              <w:lastRenderedPageBreak/>
              <w:t>Actividades de contextualización e identificación de conocimientos necesarios</w:t>
            </w:r>
            <w:r w:rsidR="00347210" w:rsidRPr="00D82981">
              <w:rPr>
                <w:rFonts w:cs="Calibri"/>
                <w:b/>
              </w:rPr>
              <w:t xml:space="preserve"> para el aprendizaje</w:t>
            </w:r>
            <w:r w:rsidRPr="00D82981">
              <w:rPr>
                <w:rFonts w:cs="Calibri"/>
                <w:b/>
              </w:rPr>
              <w:t>.</w:t>
            </w:r>
            <w:r w:rsidR="006F08B5" w:rsidRPr="00D82981">
              <w:rPr>
                <w:rFonts w:cs="Arial"/>
                <w:b/>
                <w:lang w:val="es-CO" w:eastAsia="es-CO"/>
              </w:rPr>
              <w:t>)</w:t>
            </w:r>
          </w:p>
          <w:p w:rsidR="001670C8" w:rsidRDefault="001670C8" w:rsidP="00905F58">
            <w:pPr>
              <w:pStyle w:val="Default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0C8">
              <w:rPr>
                <w:rFonts w:ascii="Arial" w:hAnsi="Arial" w:cs="Arial"/>
                <w:b/>
                <w:sz w:val="22"/>
                <w:szCs w:val="22"/>
              </w:rPr>
              <w:t>Revisión de Conocimientos Previos</w:t>
            </w:r>
          </w:p>
          <w:p w:rsidR="001670C8" w:rsidRDefault="001670C8" w:rsidP="00905F58">
            <w:pPr>
              <w:pStyle w:val="Default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0C8">
              <w:rPr>
                <w:rFonts w:ascii="Arial" w:hAnsi="Arial" w:cs="Arial"/>
                <w:sz w:val="22"/>
                <w:szCs w:val="22"/>
              </w:rPr>
              <w:t xml:space="preserve">De acuerdo a la indicación dada por el instructor SENA, ingresa a la plataforma BlackBoard y </w:t>
            </w:r>
            <w:r>
              <w:rPr>
                <w:rFonts w:ascii="Arial" w:hAnsi="Arial" w:cs="Arial"/>
                <w:sz w:val="22"/>
                <w:szCs w:val="22"/>
              </w:rPr>
              <w:t>realiza la prueba de reconocimiento de aprendizajes previos. Con el instructor Técnico verificar las respuestas</w:t>
            </w:r>
            <w:r w:rsidR="00AF417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los niveles de conocimiento y habilidades</w:t>
            </w:r>
            <w:r w:rsidR="00AF417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4172" w:rsidRDefault="00AF4172" w:rsidP="00905F58">
            <w:pPr>
              <w:pStyle w:val="Default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F4172" w:rsidRPr="001670C8" w:rsidRDefault="00AF4172" w:rsidP="00905F58">
            <w:pPr>
              <w:pStyle w:val="Default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Acordar con el docente e instructor SENA plan de trabajo que les permita superar </w:t>
            </w:r>
            <w:r w:rsidR="005B4A54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5B4A54" w:rsidRPr="005B4A54">
              <w:rPr>
                <w:rFonts w:ascii="Arial" w:hAnsi="Arial" w:cs="Arial"/>
                <w:sz w:val="22"/>
                <w:szCs w:val="22"/>
                <w:u w:val="single"/>
              </w:rPr>
              <w:t>forma autónoma</w:t>
            </w:r>
            <w:r w:rsidR="005B4A5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las debilidades encontradas.</w:t>
            </w:r>
          </w:p>
          <w:p w:rsidR="001670C8" w:rsidRDefault="001670C8" w:rsidP="00905F58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  <w:p w:rsidR="001670C8" w:rsidRPr="001670C8" w:rsidRDefault="001670C8" w:rsidP="00905F58">
            <w:pPr>
              <w:ind w:left="708"/>
              <w:jc w:val="both"/>
              <w:rPr>
                <w:rFonts w:ascii="Arial" w:hAnsi="Arial" w:cs="Arial"/>
                <w:b/>
                <w:color w:val="000000"/>
              </w:rPr>
            </w:pPr>
            <w:r w:rsidRPr="001670C8">
              <w:rPr>
                <w:rFonts w:ascii="Arial" w:hAnsi="Arial" w:cs="Arial"/>
                <w:b/>
                <w:color w:val="000000"/>
              </w:rPr>
              <w:t>Reglamento del Aprendiz SENA</w:t>
            </w:r>
          </w:p>
          <w:p w:rsidR="00865F54" w:rsidRDefault="00806B51" w:rsidP="00905F58">
            <w:pPr>
              <w:ind w:left="708"/>
              <w:jc w:val="both"/>
              <w:rPr>
                <w:rFonts w:ascii="Arial" w:hAnsi="Arial" w:cs="Arial"/>
                <w:color w:val="000000"/>
              </w:rPr>
            </w:pPr>
            <w:r w:rsidRPr="00E271D8">
              <w:rPr>
                <w:rFonts w:ascii="Arial" w:hAnsi="Arial" w:cs="Arial"/>
                <w:color w:val="000000"/>
              </w:rPr>
              <w:t xml:space="preserve">Acompañado del docente técnico en el área </w:t>
            </w:r>
            <w:r>
              <w:rPr>
                <w:rFonts w:ascii="Arial" w:hAnsi="Arial" w:cs="Arial"/>
                <w:color w:val="000000"/>
              </w:rPr>
              <w:t>de la especialidad</w:t>
            </w:r>
            <w:r w:rsidRPr="00E271D8">
              <w:rPr>
                <w:rFonts w:ascii="Arial" w:hAnsi="Arial" w:cs="Arial"/>
                <w:color w:val="000000"/>
              </w:rPr>
              <w:t xml:space="preserve"> y organizados en 10 </w:t>
            </w:r>
            <w:r w:rsidR="001670C8">
              <w:rPr>
                <w:rFonts w:ascii="Arial" w:hAnsi="Arial" w:cs="Arial"/>
                <w:color w:val="000000"/>
              </w:rPr>
              <w:t xml:space="preserve">     </w:t>
            </w:r>
            <w:r w:rsidRPr="00E271D8">
              <w:rPr>
                <w:rFonts w:ascii="Arial" w:hAnsi="Arial" w:cs="Arial"/>
                <w:color w:val="000000"/>
              </w:rPr>
              <w:t>grupos de trabajo</w:t>
            </w:r>
            <w:r w:rsidR="00865F54">
              <w:rPr>
                <w:rFonts w:ascii="Arial" w:hAnsi="Arial" w:cs="Arial"/>
                <w:color w:val="000000"/>
              </w:rPr>
              <w:t>, se asignará un capitulo del 2 al 11 del Reglamente del Aprendiz SENA. Realizar las siguientes actividades:</w:t>
            </w:r>
          </w:p>
          <w:p w:rsidR="00806B51" w:rsidRPr="00132468" w:rsidRDefault="00865F54" w:rsidP="00905F5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</w:rPr>
            </w:pPr>
            <w:r w:rsidRPr="00132468">
              <w:rPr>
                <w:rFonts w:ascii="Arial" w:hAnsi="Arial" w:cs="Arial"/>
                <w:color w:val="000000"/>
              </w:rPr>
              <w:t>L</w:t>
            </w:r>
            <w:r w:rsidR="00806B51" w:rsidRPr="00132468">
              <w:rPr>
                <w:rFonts w:ascii="Arial" w:hAnsi="Arial" w:cs="Arial"/>
                <w:color w:val="000000"/>
              </w:rPr>
              <w:t xml:space="preserve">eer </w:t>
            </w:r>
            <w:r w:rsidR="00132468" w:rsidRPr="00132468">
              <w:rPr>
                <w:rFonts w:ascii="Arial" w:hAnsi="Arial" w:cs="Arial"/>
                <w:color w:val="000000"/>
              </w:rPr>
              <w:t>el capítulo asignado</w:t>
            </w:r>
            <w:r w:rsidR="00806B51" w:rsidRPr="00132468">
              <w:rPr>
                <w:rFonts w:ascii="Arial" w:hAnsi="Arial" w:cs="Arial"/>
                <w:color w:val="000000"/>
              </w:rPr>
              <w:t xml:space="preserve"> del Reglamento del Aprendiz SENA</w:t>
            </w:r>
            <w:r w:rsidR="00132468" w:rsidRPr="00132468">
              <w:rPr>
                <w:rFonts w:ascii="Arial" w:hAnsi="Arial" w:cs="Arial"/>
                <w:color w:val="000000"/>
              </w:rPr>
              <w:t xml:space="preserve"> y e</w:t>
            </w:r>
            <w:r w:rsidR="00806B51" w:rsidRPr="00132468">
              <w:rPr>
                <w:rFonts w:ascii="Arial" w:hAnsi="Arial" w:cs="Arial"/>
                <w:color w:val="000000"/>
              </w:rPr>
              <w:t xml:space="preserve">xtraer  los aspectos que consideran más importantes. </w:t>
            </w:r>
          </w:p>
          <w:p w:rsidR="00881BDA" w:rsidRDefault="00865F54" w:rsidP="00905F5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32468">
              <w:rPr>
                <w:rFonts w:ascii="Arial" w:hAnsi="Arial" w:cs="Arial"/>
              </w:rPr>
              <w:t>Proponer un juego que permita la socialización del capítulo asignado y su apropiación.</w:t>
            </w:r>
            <w:r w:rsidR="00132468">
              <w:rPr>
                <w:rFonts w:ascii="Arial" w:hAnsi="Arial" w:cs="Arial"/>
              </w:rPr>
              <w:t xml:space="preserve"> La actividad debe durar sólo 10 minutos.</w:t>
            </w:r>
          </w:p>
          <w:p w:rsidR="003B643E" w:rsidRDefault="003B643E" w:rsidP="003B643E">
            <w:pPr>
              <w:pStyle w:val="Prrafodelista"/>
              <w:ind w:left="1068"/>
              <w:rPr>
                <w:rFonts w:ascii="Arial" w:hAnsi="Arial" w:cs="Arial"/>
              </w:rPr>
            </w:pPr>
          </w:p>
          <w:p w:rsidR="00132468" w:rsidRPr="00865F54" w:rsidRDefault="00865F54" w:rsidP="00A77ADB">
            <w:pPr>
              <w:pStyle w:val="Prrafodelista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Para la socialización</w:t>
            </w:r>
            <w:r w:rsidR="0013246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se deberá designar </w:t>
            </w:r>
            <w:r w:rsidR="00132468">
              <w:rPr>
                <w:rFonts w:ascii="Arial" w:hAnsi="Arial" w:cs="Arial"/>
              </w:rPr>
              <w:t xml:space="preserve">por cada grupo, </w:t>
            </w:r>
            <w:r>
              <w:rPr>
                <w:rFonts w:ascii="Arial" w:hAnsi="Arial" w:cs="Arial"/>
              </w:rPr>
              <w:t>dos personas responsables de orientar</w:t>
            </w:r>
            <w:r w:rsidR="00132468">
              <w:rPr>
                <w:rFonts w:ascii="Arial" w:hAnsi="Arial" w:cs="Arial"/>
              </w:rPr>
              <w:t xml:space="preserve"> la actividad. O</w:t>
            </w:r>
            <w:r>
              <w:rPr>
                <w:rFonts w:ascii="Arial" w:hAnsi="Arial" w:cs="Arial"/>
              </w:rPr>
              <w:t>rganizados en un espacio amplio, se propon</w:t>
            </w:r>
            <w:r w:rsidR="0013246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un circuito de juegos en el cual los aprendices </w:t>
            </w:r>
            <w:r w:rsidR="00132468">
              <w:rPr>
                <w:rFonts w:ascii="Arial" w:hAnsi="Arial" w:cs="Arial"/>
              </w:rPr>
              <w:t xml:space="preserve">deben </w:t>
            </w:r>
            <w:r>
              <w:rPr>
                <w:rFonts w:ascii="Arial" w:hAnsi="Arial" w:cs="Arial"/>
              </w:rPr>
              <w:t>participa</w:t>
            </w:r>
            <w:r w:rsidR="0013246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</w:t>
            </w:r>
          </w:p>
        </w:tc>
      </w:tr>
      <w:tr w:rsidR="00881BDA" w:rsidRPr="00E31DA7" w:rsidTr="00D82981">
        <w:tc>
          <w:tcPr>
            <w:tcW w:w="9782" w:type="dxa"/>
          </w:tcPr>
          <w:p w:rsidR="00A77ADB" w:rsidRPr="00A77ADB" w:rsidRDefault="00881BDA" w:rsidP="00A77ADB">
            <w:pPr>
              <w:pStyle w:val="Prrafodelista"/>
              <w:numPr>
                <w:ilvl w:val="1"/>
                <w:numId w:val="1"/>
              </w:numPr>
              <w:ind w:left="743" w:hanging="567"/>
              <w:rPr>
                <w:rFonts w:cs="Calibri"/>
                <w:b/>
              </w:rPr>
            </w:pPr>
            <w:r w:rsidRPr="00D82981">
              <w:rPr>
                <w:rFonts w:cs="Calibri"/>
                <w:b/>
              </w:rPr>
              <w:lastRenderedPageBreak/>
              <w:t>Actividades de apropiación</w:t>
            </w:r>
            <w:r w:rsidR="007836E8" w:rsidRPr="00D82981">
              <w:rPr>
                <w:rFonts w:cs="Calibri"/>
                <w:b/>
              </w:rPr>
              <w:t xml:space="preserve"> del conocimiento (Conceptualización y Teorización)</w:t>
            </w:r>
            <w:r w:rsidRPr="00D82981">
              <w:rPr>
                <w:rFonts w:cs="Calibri"/>
                <w:b/>
              </w:rPr>
              <w:t>.</w:t>
            </w:r>
            <w:r w:rsidR="00B03A78" w:rsidRPr="00D82981">
              <w:rPr>
                <w:rFonts w:cs="Calibri"/>
                <w:b/>
              </w:rPr>
              <w:t xml:space="preserve"> </w:t>
            </w:r>
          </w:p>
          <w:p w:rsidR="00A77ADB" w:rsidRDefault="00545C7C" w:rsidP="00905F58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00EE7F2D">
                  <wp:extent cx="1808480" cy="894080"/>
                  <wp:effectExtent l="0" t="0" r="1270" b="1270"/>
                  <wp:docPr id="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1C86" w:rsidRPr="00821C86">
              <w:rPr>
                <w:rFonts w:ascii="Arial" w:hAnsi="Arial" w:cs="Arial"/>
              </w:rPr>
              <w:t xml:space="preserve"> </w:t>
            </w:r>
          </w:p>
          <w:p w:rsidR="00A77ADB" w:rsidRDefault="00A77ADB" w:rsidP="00A77AD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la sesión presencial de sistemas cada aprendiz debe crear un correo gmail de uso académico; este correo electrónico se creara con la inicial o iniciales del nombre y el primer apellido</w:t>
            </w:r>
            <w:r w:rsidR="00841338">
              <w:rPr>
                <w:rFonts w:ascii="Arial" w:hAnsi="Arial" w:cs="Arial"/>
              </w:rPr>
              <w:t xml:space="preserve"> completo</w:t>
            </w:r>
            <w:r>
              <w:rPr>
                <w:rFonts w:ascii="Arial" w:hAnsi="Arial" w:cs="Arial"/>
              </w:rPr>
              <w:t xml:space="preserve">, la contraseña debe ser el numero del documento de identidad completo. </w:t>
            </w:r>
          </w:p>
          <w:p w:rsidR="00A77ADB" w:rsidRDefault="00841338" w:rsidP="00A77AD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vez creado el correo gmail cada aprendiz debe crear su portafolio de evidencias (tenga en cuenta el documento anexo a la guía de aprendizaje “portafolio del aprendiz”) y compartir el enlace con el docente de informática, quien también debe tener un correo gmail.</w:t>
            </w:r>
          </w:p>
          <w:p w:rsidR="00841338" w:rsidRPr="00841338" w:rsidRDefault="00841338" w:rsidP="00841338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32790B" w:rsidRPr="00E271D8">
              <w:rPr>
                <w:rFonts w:ascii="Arial" w:hAnsi="Arial" w:cs="Arial"/>
              </w:rPr>
              <w:t>De manera personal y apoyado en el documento “</w:t>
            </w:r>
            <w:r w:rsidR="0032790B">
              <w:rPr>
                <w:rFonts w:ascii="Arial" w:hAnsi="Arial" w:cs="Arial"/>
                <w:i/>
              </w:rPr>
              <w:t>Instructivo Sofiaplus</w:t>
            </w:r>
            <w:r w:rsidR="0032790B" w:rsidRPr="00E271D8">
              <w:rPr>
                <w:rFonts w:ascii="Arial" w:hAnsi="Arial" w:cs="Arial"/>
                <w:i/>
              </w:rPr>
              <w:t xml:space="preserve">”, </w:t>
            </w:r>
            <w:r w:rsidR="0032790B" w:rsidRPr="00E271D8">
              <w:rPr>
                <w:rFonts w:ascii="Arial" w:hAnsi="Arial" w:cs="Arial"/>
              </w:rPr>
              <w:t>reali</w:t>
            </w:r>
            <w:r w:rsidR="00A77ADB">
              <w:rPr>
                <w:rFonts w:ascii="Arial" w:hAnsi="Arial" w:cs="Arial"/>
              </w:rPr>
              <w:t>ce un recorrido por Sofia Plus</w:t>
            </w:r>
            <w:r w:rsidR="0032790B" w:rsidRPr="00E271D8">
              <w:rPr>
                <w:rFonts w:ascii="Arial" w:hAnsi="Arial" w:cs="Arial"/>
              </w:rPr>
              <w:t>. Como evidencia de esta actividad entregar un documento en Word, denominado “De Paseo con Sofia"  que contenga:</w:t>
            </w:r>
          </w:p>
          <w:p w:rsidR="0032790B" w:rsidRPr="00E271D8" w:rsidRDefault="0032790B" w:rsidP="00905F58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E271D8">
              <w:rPr>
                <w:rFonts w:ascii="Arial" w:hAnsi="Arial" w:cs="Arial"/>
              </w:rPr>
              <w:t>Nombre del aprendiz</w:t>
            </w:r>
          </w:p>
          <w:p w:rsidR="0032790B" w:rsidRPr="00E271D8" w:rsidRDefault="0032790B" w:rsidP="00905F58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E271D8">
              <w:rPr>
                <w:rFonts w:ascii="Arial" w:hAnsi="Arial" w:cs="Arial"/>
              </w:rPr>
              <w:t xml:space="preserve">Nombre de la Regional a la que pertenece: Valle del Cauca </w:t>
            </w:r>
          </w:p>
          <w:p w:rsidR="0032790B" w:rsidRPr="00E271D8" w:rsidRDefault="0032790B" w:rsidP="00905F58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E271D8">
              <w:rPr>
                <w:rFonts w:ascii="Arial" w:hAnsi="Arial" w:cs="Arial"/>
              </w:rPr>
              <w:t xml:space="preserve">Nombre del Centro de formación al que pertenece: Centro de Gestión Tecnológica de Servicios </w:t>
            </w:r>
          </w:p>
          <w:p w:rsidR="0032790B" w:rsidRPr="00E271D8" w:rsidRDefault="0032790B" w:rsidP="00905F58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E271D8">
              <w:rPr>
                <w:rFonts w:ascii="Arial" w:hAnsi="Arial" w:cs="Arial"/>
              </w:rPr>
              <w:t>Nombre del Programa de formación en el que se encuentra matriculado.</w:t>
            </w:r>
          </w:p>
          <w:p w:rsidR="0032790B" w:rsidRPr="00E271D8" w:rsidRDefault="0032790B" w:rsidP="00905F58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E271D8">
              <w:rPr>
                <w:rFonts w:ascii="Arial" w:hAnsi="Arial" w:cs="Arial"/>
              </w:rPr>
              <w:t>Pantallazo que verifique la actualización de la ficha de registro</w:t>
            </w:r>
          </w:p>
          <w:p w:rsidR="0032790B" w:rsidRPr="00E271D8" w:rsidRDefault="0032790B" w:rsidP="00905F58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E271D8">
              <w:rPr>
                <w:rFonts w:ascii="Arial" w:hAnsi="Arial" w:cs="Arial"/>
              </w:rPr>
              <w:t>Adjuntar documento de certificación del programa en el que está inscrito</w:t>
            </w:r>
          </w:p>
          <w:p w:rsidR="0032790B" w:rsidRDefault="0032790B" w:rsidP="00905F58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E271D8">
              <w:rPr>
                <w:rFonts w:ascii="Arial" w:hAnsi="Arial" w:cs="Arial"/>
              </w:rPr>
              <w:t>Competencias de Formación que presenta el programa en el que se encuentra matriculado.</w:t>
            </w:r>
          </w:p>
          <w:p w:rsidR="00BC220C" w:rsidRPr="00E271D8" w:rsidRDefault="00BC220C" w:rsidP="00BC220C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</w:p>
          <w:p w:rsidR="0032790B" w:rsidRDefault="0032790B" w:rsidP="00905F58">
            <w:pPr>
              <w:ind w:left="720"/>
              <w:jc w:val="both"/>
              <w:rPr>
                <w:rFonts w:ascii="Arial" w:hAnsi="Arial" w:cs="Arial"/>
              </w:rPr>
            </w:pPr>
            <w:r w:rsidRPr="00E271D8">
              <w:rPr>
                <w:rFonts w:ascii="Arial" w:hAnsi="Arial" w:cs="Arial"/>
              </w:rPr>
              <w:t xml:space="preserve">Este documento debe ser </w:t>
            </w:r>
            <w:r w:rsidR="00080A2B">
              <w:rPr>
                <w:rFonts w:ascii="Arial" w:hAnsi="Arial" w:cs="Arial"/>
              </w:rPr>
              <w:t xml:space="preserve">llevado </w:t>
            </w:r>
            <w:r w:rsidR="00BC220C">
              <w:rPr>
                <w:rFonts w:ascii="Arial" w:hAnsi="Arial" w:cs="Arial"/>
              </w:rPr>
              <w:t xml:space="preserve">al portafolio de evidencias creado en google drive. </w:t>
            </w:r>
          </w:p>
          <w:p w:rsidR="00C654BF" w:rsidRPr="00C654BF" w:rsidRDefault="00C654BF" w:rsidP="00A77A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Cs/>
                <w:lang w:val="es-MX" w:eastAsia="es-MX"/>
              </w:rPr>
            </w:pPr>
          </w:p>
          <w:p w:rsidR="0032790B" w:rsidRDefault="00545C7C" w:rsidP="00905F58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hAnsi="Arial" w:cs="Arial"/>
                <w:iCs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s-CO" w:eastAsia="es-CO"/>
              </w:rPr>
              <w:lastRenderedPageBreak/>
              <w:drawing>
                <wp:inline distT="0" distB="0" distL="0" distR="0" wp14:anchorId="5891957F">
                  <wp:extent cx="1753870" cy="921385"/>
                  <wp:effectExtent l="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A2B" w:rsidRPr="00080A2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2790B">
              <w:rPr>
                <w:rFonts w:ascii="Arial" w:hAnsi="Arial" w:cs="Arial"/>
              </w:rPr>
              <w:t>Acompañados del docente de Economía o Emprendimiento y organizados para participar en un video foro</w:t>
            </w:r>
            <w:r w:rsidR="0032790B" w:rsidRPr="00E271D8">
              <w:rPr>
                <w:rFonts w:ascii="Arial" w:hAnsi="Arial" w:cs="Arial"/>
              </w:rPr>
              <w:t>, observar el video: “Porque en Colombia somos pobres” (</w:t>
            </w:r>
            <w:hyperlink r:id="rId11" w:history="1">
              <w:r w:rsidR="0032790B" w:rsidRPr="00E271D8">
                <w:rPr>
                  <w:rStyle w:val="Hipervnculo"/>
                  <w:rFonts w:ascii="Arial" w:hAnsi="Arial" w:cs="Arial"/>
                </w:rPr>
                <w:t>http://www.youtube.com/watch?v=lzuLYV8PLhw</w:t>
              </w:r>
            </w:hyperlink>
            <w:r w:rsidR="0032790B" w:rsidRPr="00E271D8">
              <w:rPr>
                <w:rFonts w:ascii="Arial" w:hAnsi="Arial" w:cs="Arial"/>
              </w:rPr>
              <w:t>)</w:t>
            </w:r>
            <w:r w:rsidR="0032790B">
              <w:rPr>
                <w:rFonts w:ascii="Arial" w:hAnsi="Arial" w:cs="Arial"/>
              </w:rPr>
              <w:t>.</w:t>
            </w:r>
            <w:r w:rsidR="0032790B" w:rsidRPr="00E271D8">
              <w:rPr>
                <w:rFonts w:ascii="Arial" w:hAnsi="Arial" w:cs="Arial"/>
              </w:rPr>
              <w:t xml:space="preserve"> Una vez finalizado el vídeo se abre la participación espontánea y dirigida donde</w:t>
            </w:r>
            <w:r w:rsidR="0032790B" w:rsidRPr="00E271D8">
              <w:rPr>
                <w:rFonts w:ascii="Humanist521BT-Italic" w:hAnsi="Humanist521BT-Italic" w:cs="Humanist521BT-Italic"/>
                <w:i/>
                <w:iCs/>
                <w:lang w:val="es-MX" w:eastAsia="es-MX"/>
              </w:rPr>
              <w:t xml:space="preserve"> </w:t>
            </w:r>
            <w:r w:rsidR="0032790B">
              <w:rPr>
                <w:rFonts w:ascii="Humanist521BT-Italic" w:hAnsi="Humanist521BT-Italic" w:cs="Humanist521BT-Italic"/>
                <w:i/>
                <w:iCs/>
                <w:lang w:val="es-MX" w:eastAsia="es-MX"/>
              </w:rPr>
              <w:t xml:space="preserve"> </w:t>
            </w:r>
            <w:r w:rsidR="0032790B">
              <w:rPr>
                <w:rFonts w:ascii="Arial" w:hAnsi="Arial" w:cs="Arial"/>
                <w:iCs/>
                <w:lang w:val="es-MX" w:eastAsia="es-MX"/>
              </w:rPr>
              <w:t>compartirá:</w:t>
            </w:r>
          </w:p>
          <w:p w:rsidR="0032790B" w:rsidRDefault="0032790B" w:rsidP="00905F58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hAnsi="Arial" w:cs="Arial"/>
                <w:iCs/>
                <w:lang w:val="es-MX" w:eastAsia="es-MX"/>
              </w:rPr>
            </w:pPr>
          </w:p>
          <w:p w:rsidR="0032790B" w:rsidRDefault="0032790B" w:rsidP="00905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Cs/>
                <w:lang w:val="es-MX" w:eastAsia="es-MX"/>
              </w:rPr>
            </w:pPr>
            <w:r>
              <w:rPr>
                <w:rFonts w:ascii="Arial" w:hAnsi="Arial" w:cs="Arial"/>
                <w:iCs/>
                <w:lang w:val="es-MX" w:eastAsia="es-MX"/>
              </w:rPr>
              <w:t xml:space="preserve">Razones que </w:t>
            </w:r>
            <w:r w:rsidRPr="00E271D8">
              <w:rPr>
                <w:rFonts w:ascii="Arial" w:hAnsi="Arial" w:cs="Arial"/>
                <w:iCs/>
                <w:lang w:val="es-MX" w:eastAsia="es-MX"/>
              </w:rPr>
              <w:t xml:space="preserve">considera </w:t>
            </w:r>
            <w:r>
              <w:rPr>
                <w:rFonts w:ascii="Arial" w:hAnsi="Arial" w:cs="Arial"/>
                <w:iCs/>
                <w:lang w:val="es-MX" w:eastAsia="es-MX"/>
              </w:rPr>
              <w:t>relevantes</w:t>
            </w:r>
            <w:r w:rsidRPr="00E271D8">
              <w:rPr>
                <w:rFonts w:ascii="Arial" w:hAnsi="Arial" w:cs="Arial"/>
                <w:iCs/>
                <w:lang w:val="es-MX" w:eastAsia="es-MX"/>
              </w:rPr>
              <w:t xml:space="preserve">, por las cuales </w:t>
            </w:r>
            <w:r>
              <w:rPr>
                <w:rFonts w:ascii="Arial" w:hAnsi="Arial" w:cs="Arial"/>
                <w:iCs/>
                <w:lang w:val="es-MX" w:eastAsia="es-MX"/>
              </w:rPr>
              <w:t>Colombia es un país pobre.</w:t>
            </w:r>
          </w:p>
          <w:p w:rsidR="00C654BF" w:rsidRPr="00C654BF" w:rsidRDefault="00C654BF" w:rsidP="00905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¿Qué podemos hacer sus habitantes para cambiar de mentalidad?</w:t>
            </w:r>
          </w:p>
          <w:p w:rsidR="0032790B" w:rsidRPr="0032790B" w:rsidRDefault="0032790B" w:rsidP="00905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lang w:val="es-MX" w:eastAsia="es-MX"/>
              </w:rPr>
              <w:t>C</w:t>
            </w:r>
            <w:r w:rsidRPr="00AB7091">
              <w:rPr>
                <w:rFonts w:ascii="Arial" w:hAnsi="Arial" w:cs="Arial"/>
                <w:iCs/>
                <w:lang w:val="es-MX" w:eastAsia="es-MX"/>
              </w:rPr>
              <w:t>omentar la intervención de un compañero.</w:t>
            </w:r>
          </w:p>
          <w:p w:rsidR="00905F58" w:rsidRDefault="00905F58" w:rsidP="00BC2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905F58" w:rsidRDefault="00905F58" w:rsidP="00905F58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Organizados en grupos de trabajo, realizar:</w:t>
            </w:r>
          </w:p>
          <w:p w:rsidR="00905F58" w:rsidRPr="00905F58" w:rsidRDefault="00905F58" w:rsidP="00905F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Lluvia de ideas sobre aportes innovadores que podemos hacer al sector económico al que pertenece tu programa de formación.</w:t>
            </w:r>
          </w:p>
          <w:p w:rsidR="00905F58" w:rsidRPr="00905F58" w:rsidRDefault="00905F58" w:rsidP="00905F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Elaborar un documento Word con dos ideas, que hayan sido catalogadas como las más innovadoras y la justificación de cada una.</w:t>
            </w:r>
          </w:p>
          <w:p w:rsidR="00905F58" w:rsidRPr="0032790B" w:rsidRDefault="00905F58" w:rsidP="00905F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Socializar las propuestas con los demás grupos.</w:t>
            </w:r>
          </w:p>
          <w:p w:rsidR="00080A2B" w:rsidRPr="00E271D8" w:rsidRDefault="00080A2B" w:rsidP="00BC220C">
            <w:pPr>
              <w:jc w:val="both"/>
              <w:rPr>
                <w:rFonts w:ascii="Arial" w:hAnsi="Arial" w:cs="Arial"/>
              </w:rPr>
            </w:pPr>
          </w:p>
          <w:p w:rsidR="0032790B" w:rsidRDefault="00545C7C" w:rsidP="00905F58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w:drawing>
                <wp:inline distT="0" distB="0" distL="0" distR="0" wp14:anchorId="64211329">
                  <wp:extent cx="1821815" cy="812165"/>
                  <wp:effectExtent l="0" t="0" r="6985" b="6985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1C86" w:rsidRPr="00821C86">
              <w:rPr>
                <w:rFonts w:ascii="Arial" w:hAnsi="Arial" w:cs="Arial"/>
                <w:b/>
              </w:rPr>
              <w:t xml:space="preserve"> </w:t>
            </w:r>
            <w:r w:rsidR="0032790B">
              <w:rPr>
                <w:rFonts w:ascii="Arial" w:hAnsi="Arial" w:cs="Arial"/>
              </w:rPr>
              <w:t xml:space="preserve">Acompañados del docente de Ética y Valores y organizados en 5 grupos de trabajo, cada equipo elige una de las cinco (5) situaciones que se propone en la </w:t>
            </w:r>
            <w:r w:rsidR="0032790B" w:rsidRPr="006D35B6">
              <w:rPr>
                <w:rFonts w:ascii="Arial" w:hAnsi="Arial" w:cs="Arial"/>
              </w:rPr>
              <w:t xml:space="preserve">guía </w:t>
            </w:r>
            <w:r w:rsidR="0032790B">
              <w:rPr>
                <w:rFonts w:ascii="Arial" w:hAnsi="Arial" w:cs="Arial"/>
              </w:rPr>
              <w:t>“</w:t>
            </w:r>
            <w:r w:rsidR="0032790B" w:rsidRPr="006D35B6">
              <w:rPr>
                <w:rFonts w:ascii="Arial" w:hAnsi="Arial" w:cs="Arial"/>
              </w:rPr>
              <w:t>¿Dónde están mis valores?</w:t>
            </w:r>
            <w:r w:rsidR="0032790B">
              <w:rPr>
                <w:rFonts w:ascii="Arial" w:hAnsi="Arial" w:cs="Arial"/>
              </w:rPr>
              <w:t xml:space="preserve">”. Revisar la situación elegida y reflexionar sobre las preguntas que se hacen al final de cada una. </w:t>
            </w:r>
          </w:p>
          <w:p w:rsidR="0032790B" w:rsidRDefault="0032790B" w:rsidP="00905F58">
            <w:pPr>
              <w:ind w:left="720"/>
              <w:jc w:val="both"/>
              <w:rPr>
                <w:rFonts w:ascii="Arial" w:hAnsi="Arial" w:cs="Arial"/>
              </w:rPr>
            </w:pPr>
          </w:p>
          <w:p w:rsidR="0032790B" w:rsidRPr="00315A40" w:rsidRDefault="0032790B" w:rsidP="00905F58">
            <w:pPr>
              <w:ind w:left="720"/>
              <w:jc w:val="both"/>
              <w:rPr>
                <w:rFonts w:ascii="Arial" w:hAnsi="Arial" w:cs="Arial"/>
              </w:rPr>
            </w:pPr>
            <w:r w:rsidRPr="00315A40">
              <w:rPr>
                <w:rFonts w:ascii="Arial" w:hAnsi="Arial" w:cs="Arial"/>
              </w:rPr>
              <w:t>Como evidencia de esta actividad, los aprendices deben:</w:t>
            </w:r>
          </w:p>
          <w:p w:rsidR="0032790B" w:rsidRPr="00315A40" w:rsidRDefault="0032790B" w:rsidP="00905F58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315A40">
              <w:rPr>
                <w:rFonts w:ascii="Arial" w:hAnsi="Arial" w:cs="Arial"/>
              </w:rPr>
              <w:t>Socializar al grupo la situación o caso y reflexiones rea</w:t>
            </w:r>
            <w:r w:rsidR="004D2B41" w:rsidRPr="00315A40">
              <w:rPr>
                <w:rFonts w:ascii="Arial" w:hAnsi="Arial" w:cs="Arial"/>
              </w:rPr>
              <w:t>lizadas según cuestionamientos. Establecer conversatorio sobre las opiniones del grupo.</w:t>
            </w:r>
          </w:p>
          <w:p w:rsidR="004D2B41" w:rsidRDefault="00315A40" w:rsidP="00905F58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iCs/>
                <w:lang w:val="es-CO"/>
              </w:rPr>
            </w:pPr>
            <w:r w:rsidRPr="00315A40">
              <w:rPr>
                <w:rFonts w:ascii="Arial" w:hAnsi="Arial" w:cs="Arial"/>
              </w:rPr>
              <w:t xml:space="preserve">Identifique su estilo de aprendizaje </w:t>
            </w:r>
            <w:r w:rsidRPr="00315A40">
              <w:rPr>
                <w:rFonts w:ascii="Arial" w:hAnsi="Arial" w:cs="Arial"/>
                <w:iCs/>
                <w:lang w:val="es-CO"/>
              </w:rPr>
              <w:t xml:space="preserve">diligenciando el formato en excell. </w:t>
            </w:r>
            <w:r w:rsidR="0032790B" w:rsidRPr="00315A40">
              <w:rPr>
                <w:rFonts w:ascii="Arial" w:hAnsi="Arial" w:cs="Arial"/>
                <w:iCs/>
                <w:lang w:val="es-CO"/>
              </w:rPr>
              <w:t xml:space="preserve"> </w:t>
            </w:r>
            <w:r w:rsidRPr="00315A40">
              <w:rPr>
                <w:rFonts w:ascii="Arial" w:hAnsi="Arial" w:cs="Arial"/>
                <w:iCs/>
                <w:lang w:val="es-CO"/>
              </w:rPr>
              <w:t>“Estilos de Aprendizaje.”</w:t>
            </w:r>
            <w:r w:rsidRPr="00315A40">
              <w:rPr>
                <w:rFonts w:ascii="Arial" w:hAnsi="Arial" w:cs="Arial"/>
              </w:rPr>
              <w:t xml:space="preserve"> </w:t>
            </w:r>
            <w:r w:rsidR="00ED5322">
              <w:rPr>
                <w:rFonts w:ascii="Arial" w:hAnsi="Arial" w:cs="Arial"/>
              </w:rPr>
              <w:t xml:space="preserve">Previamente, revise </w:t>
            </w:r>
            <w:r w:rsidRPr="00315A40">
              <w:rPr>
                <w:rFonts w:ascii="Arial" w:hAnsi="Arial" w:cs="Arial"/>
              </w:rPr>
              <w:t xml:space="preserve">el material </w:t>
            </w:r>
            <w:r w:rsidRPr="00315A40">
              <w:rPr>
                <w:rFonts w:ascii="Arial" w:hAnsi="Arial" w:cs="Arial"/>
                <w:iCs/>
                <w:lang w:val="es-CO"/>
              </w:rPr>
              <w:t>en Power Poitn, “Estilos de Aprendizaje, Kolb y video:</w:t>
            </w:r>
            <w:r w:rsidR="00020DD7" w:rsidRPr="00315A40">
              <w:rPr>
                <w:rFonts w:ascii="Arial" w:hAnsi="Arial" w:cs="Arial"/>
                <w:iCs/>
                <w:lang w:val="es-CO"/>
              </w:rPr>
              <w:t xml:space="preserve"> </w:t>
            </w:r>
            <w:hyperlink r:id="rId13" w:history="1">
              <w:r w:rsidR="00D938F9" w:rsidRPr="00315A40">
                <w:rPr>
                  <w:rStyle w:val="Hipervnculo"/>
                  <w:rFonts w:ascii="Arial" w:hAnsi="Arial" w:cs="Arial"/>
                </w:rPr>
                <w:t>http://www.youtube.com/watch?v=cLU2gwHiDAo</w:t>
              </w:r>
            </w:hyperlink>
            <w:r>
              <w:rPr>
                <w:rFonts w:ascii="Arial" w:hAnsi="Arial" w:cs="Arial"/>
                <w:iCs/>
                <w:lang w:val="es-CO"/>
              </w:rPr>
              <w:t xml:space="preserve">. </w:t>
            </w:r>
          </w:p>
          <w:p w:rsidR="00315A40" w:rsidRPr="00315A40" w:rsidRDefault="00315A40" w:rsidP="00315A40">
            <w:pPr>
              <w:spacing w:after="0"/>
              <w:ind w:left="1080"/>
              <w:jc w:val="both"/>
              <w:rPr>
                <w:rFonts w:ascii="Arial" w:hAnsi="Arial" w:cs="Arial"/>
                <w:iCs/>
                <w:lang w:val="es-CO"/>
              </w:rPr>
            </w:pPr>
            <w:r>
              <w:rPr>
                <w:rFonts w:ascii="Arial" w:hAnsi="Arial" w:cs="Arial"/>
                <w:iCs/>
                <w:lang w:val="es-CO"/>
              </w:rPr>
              <w:t xml:space="preserve">Identifique en el grupo aquellas personas que tienen su mismo estilo de aprendizaje y representa tres características de su estilo de aprendizaje. </w:t>
            </w:r>
          </w:p>
          <w:p w:rsidR="0032790B" w:rsidRPr="00315A40" w:rsidRDefault="0032790B" w:rsidP="00905F58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315A40">
              <w:rPr>
                <w:rFonts w:ascii="Arial" w:hAnsi="Arial" w:cs="Arial"/>
                <w:iCs/>
                <w:lang w:val="es-CO"/>
              </w:rPr>
              <w:t xml:space="preserve">Acompañados del docente, organizar equipos de máximo cuatro (4) personas que </w:t>
            </w:r>
            <w:r w:rsidRPr="00315A40">
              <w:rPr>
                <w:rFonts w:ascii="Arial" w:hAnsi="Arial" w:cs="Arial"/>
                <w:iCs/>
                <w:lang w:val="es-CO"/>
              </w:rPr>
              <w:lastRenderedPageBreak/>
              <w:t>permita reu</w:t>
            </w:r>
            <w:r w:rsidR="00020DD7" w:rsidRPr="00315A40">
              <w:rPr>
                <w:rFonts w:ascii="Arial" w:hAnsi="Arial" w:cs="Arial"/>
                <w:iCs/>
                <w:lang w:val="es-CO"/>
              </w:rPr>
              <w:t>nir diversidad de competencias y estilos de aprendizaje.</w:t>
            </w:r>
          </w:p>
          <w:p w:rsidR="00881BDA" w:rsidRPr="0032790B" w:rsidRDefault="0032790B" w:rsidP="00905F58">
            <w:pPr>
              <w:ind w:left="108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iCs/>
                <w:lang w:val="es-CO"/>
              </w:rPr>
              <w:t>Este será su equipo de proyecto para desarrollo del programa de formación SENA.</w:t>
            </w:r>
          </w:p>
        </w:tc>
      </w:tr>
      <w:tr w:rsidR="00881BDA" w:rsidRPr="00E31DA7" w:rsidTr="00D82981">
        <w:tc>
          <w:tcPr>
            <w:tcW w:w="9782" w:type="dxa"/>
          </w:tcPr>
          <w:p w:rsidR="00881BDA" w:rsidRDefault="00881BDA" w:rsidP="00905F58">
            <w:pPr>
              <w:pStyle w:val="Prrafodelista"/>
              <w:numPr>
                <w:ilvl w:val="1"/>
                <w:numId w:val="1"/>
              </w:numPr>
              <w:ind w:left="743" w:hanging="567"/>
              <w:rPr>
                <w:rFonts w:cs="Calibri"/>
                <w:b/>
              </w:rPr>
            </w:pPr>
            <w:r w:rsidRPr="00D82981">
              <w:rPr>
                <w:rFonts w:cs="Calibri"/>
                <w:b/>
              </w:rPr>
              <w:lastRenderedPageBreak/>
              <w:t>Actividades de transferencia del conocimiento</w:t>
            </w:r>
            <w:r w:rsidR="003B66B6" w:rsidRPr="00D82981">
              <w:rPr>
                <w:rFonts w:cs="Calibri"/>
                <w:b/>
              </w:rPr>
              <w:t>.</w:t>
            </w:r>
          </w:p>
          <w:p w:rsidR="009E2734" w:rsidRDefault="004D2B41" w:rsidP="00BC220C">
            <w:pPr>
              <w:pStyle w:val="Default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object w:dxaOrig="3495" w:dyaOrig="1605" w14:anchorId="63E8F205">
                <v:shape id="_x0000_i1029" type="#_x0000_t75" style="width:143.45pt;height:66.1pt" o:ole="">
                  <v:imagedata r:id="rId14" o:title=""/>
                </v:shape>
                <o:OLEObject Type="Embed" ProgID="PBrush" ShapeID="_x0000_i1029" DrawAspect="Content" ObjectID="_1490182364" r:id="rId15"/>
              </w:object>
            </w:r>
            <w:r w:rsidR="00BC220C">
              <w:rPr>
                <w:rFonts w:ascii="Arial" w:hAnsi="Arial" w:cs="Arial"/>
                <w:sz w:val="22"/>
                <w:szCs w:val="22"/>
              </w:rPr>
              <w:t>1. R</w:t>
            </w:r>
            <w:r w:rsidR="009E2734">
              <w:rPr>
                <w:rFonts w:ascii="Arial" w:hAnsi="Arial" w:cs="Arial"/>
                <w:sz w:val="22"/>
                <w:szCs w:val="22"/>
              </w:rPr>
              <w:t>evisa</w:t>
            </w:r>
            <w:r w:rsidR="00BC220C">
              <w:rPr>
                <w:rFonts w:ascii="Arial" w:hAnsi="Arial" w:cs="Arial"/>
                <w:sz w:val="22"/>
                <w:szCs w:val="22"/>
              </w:rPr>
              <w:t>r</w:t>
            </w:r>
            <w:r w:rsidR="009E2734">
              <w:rPr>
                <w:rFonts w:ascii="Arial" w:hAnsi="Arial" w:cs="Arial"/>
                <w:sz w:val="22"/>
                <w:szCs w:val="22"/>
              </w:rPr>
              <w:t xml:space="preserve"> la actividad propuesta en el material de apoyo “Proyecto Creación Club de Futbol”. Socializar la propuesta con el grupo </w:t>
            </w:r>
            <w:r w:rsidR="00002E66">
              <w:rPr>
                <w:rFonts w:ascii="Arial" w:hAnsi="Arial" w:cs="Arial"/>
                <w:sz w:val="22"/>
                <w:szCs w:val="22"/>
              </w:rPr>
              <w:t>y debatir sobre cada una de las alternativas  propuestas.</w:t>
            </w:r>
            <w:r w:rsidR="00B40DED">
              <w:rPr>
                <w:rFonts w:ascii="Arial" w:hAnsi="Arial" w:cs="Arial"/>
                <w:sz w:val="22"/>
                <w:szCs w:val="22"/>
              </w:rPr>
              <w:t xml:space="preserve"> Elegir a un representante del grupo para que ingrese </w:t>
            </w:r>
            <w:r w:rsidR="00565F6A">
              <w:rPr>
                <w:rFonts w:ascii="Arial" w:hAnsi="Arial" w:cs="Arial"/>
                <w:sz w:val="22"/>
                <w:szCs w:val="22"/>
              </w:rPr>
              <w:t>e</w:t>
            </w:r>
            <w:r w:rsidR="00B40DED">
              <w:rPr>
                <w:rFonts w:ascii="Arial" w:hAnsi="Arial" w:cs="Arial"/>
                <w:sz w:val="22"/>
                <w:szCs w:val="22"/>
              </w:rPr>
              <w:t>l escrito en la carpeta evidencias, “Formación por Proyectos”.</w:t>
            </w:r>
          </w:p>
          <w:p w:rsidR="00002E66" w:rsidRDefault="0032790B" w:rsidP="00BC220C">
            <w:pPr>
              <w:pStyle w:val="Default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2E66" w:rsidRDefault="00BC220C" w:rsidP="009E2734">
            <w:pPr>
              <w:pStyle w:val="Default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32790B" w:rsidRPr="006A5125">
              <w:rPr>
                <w:rFonts w:ascii="Arial" w:hAnsi="Arial" w:cs="Arial"/>
                <w:sz w:val="22"/>
                <w:szCs w:val="22"/>
              </w:rPr>
              <w:t xml:space="preserve">Para cerrar </w:t>
            </w:r>
            <w:r w:rsidR="00002E66">
              <w:rPr>
                <w:rFonts w:ascii="Arial" w:hAnsi="Arial" w:cs="Arial"/>
                <w:sz w:val="22"/>
                <w:szCs w:val="22"/>
              </w:rPr>
              <w:t>la etapa</w:t>
            </w:r>
            <w:r w:rsidR="0032790B" w:rsidRPr="006A5125">
              <w:rPr>
                <w:rFonts w:ascii="Arial" w:hAnsi="Arial" w:cs="Arial"/>
                <w:sz w:val="22"/>
                <w:szCs w:val="22"/>
              </w:rPr>
              <w:t xml:space="preserve"> de inducción, los docentes que hacen parte del pro</w:t>
            </w:r>
            <w:r w:rsidR="00002E66">
              <w:rPr>
                <w:rFonts w:ascii="Arial" w:hAnsi="Arial" w:cs="Arial"/>
                <w:sz w:val="22"/>
                <w:szCs w:val="22"/>
              </w:rPr>
              <w:t>yect</w:t>
            </w:r>
            <w:r w:rsidR="0032790B" w:rsidRPr="006A5125">
              <w:rPr>
                <w:rFonts w:ascii="Arial" w:hAnsi="Arial" w:cs="Arial"/>
                <w:sz w:val="22"/>
                <w:szCs w:val="22"/>
              </w:rPr>
              <w:t>o de formación (</w:t>
            </w:r>
            <w:r w:rsidR="0032790B" w:rsidRPr="006A5125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002E66">
              <w:rPr>
                <w:rFonts w:ascii="Arial" w:hAnsi="Arial" w:cs="Arial"/>
                <w:i/>
                <w:sz w:val="22"/>
                <w:szCs w:val="22"/>
              </w:rPr>
              <w:t>écnico, ética, comunicación, TIC</w:t>
            </w:r>
            <w:r w:rsidR="0032790B" w:rsidRPr="006A5125">
              <w:rPr>
                <w:rFonts w:ascii="Arial" w:hAnsi="Arial" w:cs="Arial"/>
                <w:i/>
                <w:sz w:val="22"/>
                <w:szCs w:val="22"/>
              </w:rPr>
              <w:t>, emprendimiento, cultura física</w:t>
            </w:r>
            <w:r w:rsidR="00002E66">
              <w:rPr>
                <w:rFonts w:ascii="Arial" w:hAnsi="Arial" w:cs="Arial"/>
                <w:i/>
                <w:sz w:val="22"/>
                <w:szCs w:val="22"/>
              </w:rPr>
              <w:t xml:space="preserve"> e</w:t>
            </w:r>
            <w:r w:rsidR="0032790B" w:rsidRPr="006A5125">
              <w:rPr>
                <w:rFonts w:ascii="Arial" w:hAnsi="Arial" w:cs="Arial"/>
                <w:i/>
                <w:sz w:val="22"/>
                <w:szCs w:val="22"/>
              </w:rPr>
              <w:t>, ingles</w:t>
            </w:r>
            <w:r w:rsidR="0032790B" w:rsidRPr="006A5125">
              <w:rPr>
                <w:rFonts w:ascii="Arial" w:hAnsi="Arial" w:cs="Arial"/>
                <w:sz w:val="22"/>
                <w:szCs w:val="22"/>
              </w:rPr>
              <w:t>) quienes les acompañarán durante toda la formación</w:t>
            </w:r>
            <w:r w:rsidR="00002E66">
              <w:rPr>
                <w:rFonts w:ascii="Arial" w:hAnsi="Arial" w:cs="Arial"/>
                <w:sz w:val="22"/>
                <w:szCs w:val="22"/>
              </w:rPr>
              <w:t>,</w:t>
            </w:r>
            <w:r w:rsidR="0032790B" w:rsidRPr="006A5125">
              <w:rPr>
                <w:rFonts w:ascii="Arial" w:hAnsi="Arial" w:cs="Arial"/>
                <w:sz w:val="22"/>
                <w:szCs w:val="22"/>
              </w:rPr>
              <w:t xml:space="preserve"> apoyarán la socialización del </w:t>
            </w:r>
            <w:r w:rsidR="00002E66">
              <w:rPr>
                <w:rFonts w:ascii="Arial" w:hAnsi="Arial" w:cs="Arial"/>
                <w:sz w:val="22"/>
                <w:szCs w:val="22"/>
              </w:rPr>
              <w:t xml:space="preserve">programa de formación y del </w:t>
            </w:r>
            <w:r w:rsidR="0032790B" w:rsidRPr="00002E66">
              <w:rPr>
                <w:rFonts w:ascii="Arial" w:hAnsi="Arial" w:cs="Arial"/>
                <w:sz w:val="22"/>
                <w:szCs w:val="22"/>
              </w:rPr>
              <w:t>proyecto</w:t>
            </w:r>
            <w:r w:rsidR="0032790B" w:rsidRPr="006A512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02E66" w:rsidRPr="00002E66">
              <w:rPr>
                <w:rFonts w:ascii="Arial" w:hAnsi="Arial" w:cs="Arial"/>
                <w:sz w:val="22"/>
                <w:szCs w:val="22"/>
              </w:rPr>
              <w:t>formativo</w:t>
            </w:r>
            <w:r w:rsidR="0032790B" w:rsidRPr="00002E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2790B" w:rsidRPr="00002E66" w:rsidRDefault="00002E66" w:rsidP="009E2734">
            <w:pPr>
              <w:pStyle w:val="Default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final de</w:t>
            </w:r>
            <w:r w:rsidR="0032790B" w:rsidRPr="00002E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 socialización, participar de manera espontánea sobre qué actividades considera se podrían implementar en el desarrollo del proyecto.</w:t>
            </w:r>
          </w:p>
          <w:p w:rsidR="0032790B" w:rsidRDefault="0032790B" w:rsidP="00905F58">
            <w:pPr>
              <w:pStyle w:val="Default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5943" w:rsidRDefault="00E35943" w:rsidP="00BC22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943">
              <w:rPr>
                <w:rFonts w:ascii="Arial" w:hAnsi="Arial" w:cs="Arial"/>
                <w:sz w:val="22"/>
                <w:szCs w:val="22"/>
              </w:rPr>
              <w:t xml:space="preserve">Al </w:t>
            </w:r>
            <w:r w:rsidR="00BC220C">
              <w:rPr>
                <w:rFonts w:ascii="Arial" w:hAnsi="Arial" w:cs="Arial"/>
                <w:sz w:val="22"/>
                <w:szCs w:val="22"/>
              </w:rPr>
              <w:t>final de la inducción, i</w:t>
            </w:r>
            <w:r>
              <w:rPr>
                <w:rFonts w:ascii="Arial" w:hAnsi="Arial" w:cs="Arial"/>
                <w:sz w:val="22"/>
                <w:szCs w:val="22"/>
              </w:rPr>
              <w:t>ngresa</w:t>
            </w:r>
            <w:r w:rsidR="00BC220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a la pl</w:t>
            </w:r>
            <w:r w:rsidR="00BC220C">
              <w:rPr>
                <w:rFonts w:ascii="Arial" w:hAnsi="Arial" w:cs="Arial"/>
                <w:sz w:val="22"/>
                <w:szCs w:val="22"/>
              </w:rPr>
              <w:t>ataforma Blackboard y diligenciar</w:t>
            </w:r>
            <w:r>
              <w:rPr>
                <w:rFonts w:ascii="Arial" w:hAnsi="Arial" w:cs="Arial"/>
                <w:sz w:val="22"/>
                <w:szCs w:val="22"/>
              </w:rPr>
              <w:t xml:space="preserve"> la evaluación a la inducción que se propone en ésta.</w:t>
            </w:r>
          </w:p>
          <w:p w:rsidR="00E35943" w:rsidRPr="00E35943" w:rsidRDefault="00E35943" w:rsidP="00E35943">
            <w:pPr>
              <w:pStyle w:val="Default"/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BDA" w:rsidRPr="00E31DA7" w:rsidTr="00D82981">
        <w:tc>
          <w:tcPr>
            <w:tcW w:w="9782" w:type="dxa"/>
          </w:tcPr>
          <w:p w:rsidR="00881BDA" w:rsidRPr="00D82981" w:rsidRDefault="00881BDA" w:rsidP="00905F58">
            <w:pPr>
              <w:pStyle w:val="Prrafodelista"/>
              <w:numPr>
                <w:ilvl w:val="1"/>
                <w:numId w:val="1"/>
              </w:numPr>
              <w:ind w:left="602" w:hanging="567"/>
              <w:rPr>
                <w:rFonts w:cs="Calibri"/>
                <w:b/>
              </w:rPr>
            </w:pPr>
            <w:r w:rsidRPr="00D82981">
              <w:rPr>
                <w:rFonts w:cs="Calibri"/>
                <w:b/>
              </w:rPr>
              <w:t xml:space="preserve">Actividades de evaluación.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6"/>
              <w:gridCol w:w="3100"/>
              <w:gridCol w:w="3260"/>
            </w:tblGrid>
            <w:tr w:rsidR="00B655D4" w:rsidTr="00D82981">
              <w:trPr>
                <w:trHeight w:val="554"/>
              </w:trPr>
              <w:tc>
                <w:tcPr>
                  <w:tcW w:w="0" w:type="auto"/>
                  <w:shd w:val="clear" w:color="auto" w:fill="A6A6A6"/>
                </w:tcPr>
                <w:p w:rsidR="00B655D4" w:rsidRPr="00D82981" w:rsidRDefault="00B655D4" w:rsidP="00905F58">
                  <w:pPr>
                    <w:jc w:val="center"/>
                    <w:rPr>
                      <w:rFonts w:cs="Calibri"/>
                      <w:b/>
                    </w:rPr>
                  </w:pPr>
                  <w:r w:rsidRPr="00D82981">
                    <w:rPr>
                      <w:rFonts w:cs="Calibri"/>
                      <w:b/>
                    </w:rPr>
                    <w:t>Evidencias de Aprendizaje</w:t>
                  </w:r>
                </w:p>
              </w:tc>
              <w:tc>
                <w:tcPr>
                  <w:tcW w:w="3100" w:type="dxa"/>
                  <w:shd w:val="clear" w:color="auto" w:fill="A6A6A6"/>
                </w:tcPr>
                <w:p w:rsidR="00B655D4" w:rsidRPr="00D82981" w:rsidRDefault="00B655D4" w:rsidP="00905F58">
                  <w:pPr>
                    <w:jc w:val="center"/>
                    <w:rPr>
                      <w:rFonts w:cs="Calibri"/>
                      <w:b/>
                    </w:rPr>
                  </w:pPr>
                  <w:r w:rsidRPr="00D82981">
                    <w:rPr>
                      <w:rFonts w:cs="Calibri"/>
                      <w:b/>
                    </w:rPr>
                    <w:t>Criterios de Evaluación</w:t>
                  </w:r>
                </w:p>
              </w:tc>
              <w:tc>
                <w:tcPr>
                  <w:tcW w:w="3260" w:type="dxa"/>
                  <w:shd w:val="clear" w:color="auto" w:fill="A6A6A6"/>
                </w:tcPr>
                <w:p w:rsidR="00B655D4" w:rsidRPr="00D82981" w:rsidRDefault="00B655D4" w:rsidP="00905F58">
                  <w:pPr>
                    <w:jc w:val="center"/>
                    <w:rPr>
                      <w:rFonts w:cs="Calibri"/>
                      <w:b/>
                    </w:rPr>
                  </w:pPr>
                  <w:r w:rsidRPr="00D82981">
                    <w:rPr>
                      <w:rFonts w:cs="Calibri"/>
                      <w:b/>
                    </w:rPr>
                    <w:t>Técnicas e Instrumentos de Evaluación</w:t>
                  </w:r>
                </w:p>
              </w:tc>
            </w:tr>
            <w:tr w:rsidR="00B655D4" w:rsidTr="00D82981">
              <w:tc>
                <w:tcPr>
                  <w:tcW w:w="0" w:type="auto"/>
                </w:tcPr>
                <w:p w:rsidR="00ED5322" w:rsidRPr="00BC220C" w:rsidRDefault="00B655D4" w:rsidP="00BC220C">
                  <w:pPr>
                    <w:rPr>
                      <w:rFonts w:cs="Calibri"/>
                      <w:b/>
                    </w:rPr>
                  </w:pPr>
                  <w:r w:rsidRPr="00D82981">
                    <w:rPr>
                      <w:rFonts w:cs="Calibri"/>
                      <w:b/>
                    </w:rPr>
                    <w:t>Evidencias de Conocimiento :</w:t>
                  </w:r>
                </w:p>
                <w:p w:rsidR="00020DD7" w:rsidRPr="001670C8" w:rsidRDefault="00020DD7" w:rsidP="00905F5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lang w:val="es-CO"/>
                    </w:rPr>
                    <w:t>Prueba de Reconocimiento de aprendizajes previos.</w:t>
                  </w:r>
                </w:p>
                <w:p w:rsidR="00B655D4" w:rsidRDefault="00B655D4" w:rsidP="00905F58">
                  <w:pPr>
                    <w:rPr>
                      <w:rFonts w:cs="Calibri"/>
                      <w:b/>
                    </w:rPr>
                  </w:pPr>
                </w:p>
                <w:p w:rsidR="00D938F9" w:rsidRPr="00D82981" w:rsidRDefault="00D938F9" w:rsidP="00905F58">
                  <w:pPr>
                    <w:rPr>
                      <w:rFonts w:cs="Calibri"/>
                      <w:b/>
                    </w:rPr>
                  </w:pPr>
                </w:p>
                <w:p w:rsidR="00B655D4" w:rsidRPr="00D82981" w:rsidRDefault="00B655D4" w:rsidP="00905F58">
                  <w:pPr>
                    <w:rPr>
                      <w:rFonts w:cs="Calibri"/>
                      <w:b/>
                    </w:rPr>
                  </w:pPr>
                  <w:r w:rsidRPr="00D82981">
                    <w:rPr>
                      <w:rFonts w:cs="Calibri"/>
                      <w:b/>
                    </w:rPr>
                    <w:t>Evidencias de Desempeño:</w:t>
                  </w:r>
                </w:p>
                <w:p w:rsidR="00B40DED" w:rsidRPr="00BC220C" w:rsidRDefault="00020DD7" w:rsidP="00905F58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Docu</w:t>
                  </w:r>
                  <w:r w:rsidR="00BC220C">
                    <w:rPr>
                      <w:rFonts w:ascii="Arial" w:hAnsi="Arial" w:cs="Arial"/>
                    </w:rPr>
                    <w:t>mento word, “De paseo con Sofia.</w:t>
                  </w:r>
                </w:p>
                <w:p w:rsidR="00B655D4" w:rsidRDefault="00B655D4" w:rsidP="00905F58">
                  <w:pPr>
                    <w:rPr>
                      <w:rFonts w:cs="Calibri"/>
                      <w:b/>
                    </w:rPr>
                  </w:pPr>
                </w:p>
                <w:p w:rsidR="00D938F9" w:rsidRDefault="00D938F9" w:rsidP="00905F58">
                  <w:pPr>
                    <w:rPr>
                      <w:rFonts w:cs="Calibri"/>
                      <w:b/>
                    </w:rPr>
                  </w:pPr>
                </w:p>
                <w:p w:rsidR="00B655D4" w:rsidRDefault="00B655D4" w:rsidP="00905F58">
                  <w:pPr>
                    <w:rPr>
                      <w:rFonts w:cs="Calibri"/>
                      <w:b/>
                    </w:rPr>
                  </w:pPr>
                  <w:r w:rsidRPr="00D82981">
                    <w:rPr>
                      <w:rFonts w:cs="Calibri"/>
                      <w:b/>
                    </w:rPr>
                    <w:t>Evidencias  de Producto:</w:t>
                  </w:r>
                </w:p>
                <w:p w:rsidR="00D938F9" w:rsidRPr="00B40DED" w:rsidRDefault="00B40DED" w:rsidP="00B40DED">
                  <w:pPr>
                    <w:spacing w:after="0"/>
                    <w:jc w:val="both"/>
                    <w:rPr>
                      <w:rFonts w:cs="Calibri"/>
                      <w:lang w:val="es-CO"/>
                    </w:rPr>
                  </w:pPr>
                  <w:r>
                    <w:rPr>
                      <w:rFonts w:cs="Calibri"/>
                      <w:lang w:val="es-CO"/>
                    </w:rPr>
                    <w:t xml:space="preserve">Propuesta de proyecto para creación del club de futbol. </w:t>
                  </w:r>
                </w:p>
              </w:tc>
              <w:tc>
                <w:tcPr>
                  <w:tcW w:w="3100" w:type="dxa"/>
                </w:tcPr>
                <w:p w:rsidR="00D938F9" w:rsidRPr="006E021B" w:rsidRDefault="00D938F9" w:rsidP="00905F58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8C5CAD">
                    <w:rPr>
                      <w:rFonts w:ascii="Arial" w:hAnsi="Arial" w:cs="Arial"/>
                    </w:rPr>
                    <w:lastRenderedPageBreak/>
                    <w:t xml:space="preserve">Identifica la contribución del programa de formación al desarrollo social y productivo del sector y del país. </w:t>
                  </w:r>
                </w:p>
                <w:p w:rsidR="00D938F9" w:rsidRDefault="00D938F9" w:rsidP="00905F58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8C5CAD">
                    <w:rPr>
                      <w:rFonts w:ascii="Arial" w:hAnsi="Arial" w:cs="Arial"/>
                    </w:rPr>
                    <w:t>Establece los dominios y debilidades con las que llega al proceso de formación según el programa.</w:t>
                  </w:r>
                </w:p>
                <w:p w:rsidR="00B655D4" w:rsidRDefault="00B655D4" w:rsidP="00905F58">
                  <w:pPr>
                    <w:rPr>
                      <w:rFonts w:ascii="Arial" w:hAnsi="Arial" w:cs="Arial"/>
                    </w:rPr>
                  </w:pPr>
                </w:p>
                <w:p w:rsidR="00D938F9" w:rsidRPr="003C410E" w:rsidRDefault="00D938F9" w:rsidP="00905F58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3C410E">
                    <w:rPr>
                      <w:rFonts w:ascii="Arial" w:hAnsi="Arial" w:cs="Arial"/>
                    </w:rPr>
                    <w:lastRenderedPageBreak/>
                    <w:t>Distingue el ambiente de aprendizaje y la metodología que se utilizará en el proceso de formación en el cual se encuentra matriculado reconociendo su perfil como aprendiz del SENA.</w:t>
                  </w:r>
                </w:p>
                <w:p w:rsidR="00D938F9" w:rsidRDefault="00D938F9" w:rsidP="00905F58">
                  <w:pPr>
                    <w:rPr>
                      <w:rFonts w:cs="Calibri"/>
                      <w:b/>
                    </w:rPr>
                  </w:pPr>
                </w:p>
                <w:p w:rsidR="00D938F9" w:rsidRDefault="00D938F9" w:rsidP="00905F58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8C5CAD">
                    <w:rPr>
                      <w:rFonts w:ascii="Arial" w:hAnsi="Arial" w:cs="Arial"/>
                    </w:rPr>
                    <w:t>Establece los dominios y debilidades con las que llega al proceso de formación según el programa.</w:t>
                  </w:r>
                </w:p>
                <w:p w:rsidR="00B40DED" w:rsidRDefault="00B40DED" w:rsidP="00B40DED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  <w:p w:rsidR="00B40DED" w:rsidRDefault="00B40DED" w:rsidP="00B40DED">
                  <w:p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:rsidR="00ED5322" w:rsidRDefault="00ED5322" w:rsidP="00ED5322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8C5CAD">
                    <w:rPr>
                      <w:rFonts w:ascii="Arial" w:hAnsi="Arial" w:cs="Arial"/>
                    </w:rPr>
                    <w:t>Identifica la estructura organizacional del SENA, y los procedimientos   administrativos y formativos.</w:t>
                  </w:r>
                </w:p>
                <w:p w:rsidR="00D938F9" w:rsidRPr="00D82981" w:rsidRDefault="00D938F9" w:rsidP="00905F58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B22C07" w:rsidRDefault="00B22C07" w:rsidP="00905F58">
                  <w:pPr>
                    <w:spacing w:after="0"/>
                    <w:rPr>
                      <w:rFonts w:cs="Calibri"/>
                      <w:b/>
                    </w:rPr>
                  </w:pPr>
                </w:p>
                <w:p w:rsidR="00BC220C" w:rsidRDefault="00BC220C" w:rsidP="00905F58">
                  <w:pPr>
                    <w:spacing w:after="0"/>
                    <w:rPr>
                      <w:rFonts w:cs="Calibri"/>
                      <w:b/>
                    </w:rPr>
                  </w:pPr>
                </w:p>
                <w:p w:rsidR="00D938F9" w:rsidRDefault="00B22C07" w:rsidP="00905F58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Técnica: </w:t>
                  </w:r>
                  <w:r w:rsidR="00ED5322">
                    <w:rPr>
                      <w:rFonts w:cs="Calibri"/>
                    </w:rPr>
                    <w:t>Prueba escrita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</w:p>
                <w:p w:rsidR="00B22C07" w:rsidRDefault="00B22C07" w:rsidP="00905F58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 xml:space="preserve">Instrumento: </w:t>
                  </w:r>
                  <w:r w:rsidRPr="00B22C07">
                    <w:rPr>
                      <w:rFonts w:cs="Calibri"/>
                    </w:rPr>
                    <w:t>Lista de Chequeo</w:t>
                  </w:r>
                </w:p>
                <w:p w:rsidR="00B22C07" w:rsidRDefault="00B22C07" w:rsidP="00905F58">
                  <w:pPr>
                    <w:spacing w:after="0"/>
                    <w:rPr>
                      <w:rFonts w:cs="Calibri"/>
                    </w:rPr>
                  </w:pPr>
                </w:p>
                <w:p w:rsidR="00B22C07" w:rsidRDefault="00B22C07" w:rsidP="00905F58">
                  <w:pPr>
                    <w:spacing w:after="0"/>
                    <w:rPr>
                      <w:rFonts w:cs="Calibri"/>
                    </w:rPr>
                  </w:pPr>
                </w:p>
                <w:p w:rsidR="00BC220C" w:rsidRDefault="00BC220C" w:rsidP="00905F58">
                  <w:pPr>
                    <w:spacing w:after="0"/>
                    <w:rPr>
                      <w:rFonts w:cs="Calibri"/>
                      <w:b/>
                    </w:rPr>
                  </w:pPr>
                </w:p>
                <w:p w:rsidR="00B22C07" w:rsidRDefault="00B22C07" w:rsidP="00905F58">
                  <w:pPr>
                    <w:spacing w:after="0"/>
                    <w:rPr>
                      <w:rFonts w:cs="Calibri"/>
                    </w:rPr>
                  </w:pPr>
                  <w:r w:rsidRPr="00B22C07">
                    <w:rPr>
                      <w:rFonts w:cs="Calibri"/>
                      <w:b/>
                    </w:rPr>
                    <w:t>Técnica:</w:t>
                  </w:r>
                  <w:r>
                    <w:rPr>
                      <w:rFonts w:cs="Calibri"/>
                    </w:rPr>
                    <w:t xml:space="preserve"> </w:t>
                  </w:r>
                  <w:r w:rsidR="00BC220C">
                    <w:rPr>
                      <w:rFonts w:cs="Calibri"/>
                    </w:rPr>
                    <w:t>Elaboración de producto</w:t>
                  </w:r>
                </w:p>
                <w:p w:rsidR="00B22C07" w:rsidRDefault="00B22C07" w:rsidP="00905F58">
                  <w:pPr>
                    <w:spacing w:after="0"/>
                    <w:rPr>
                      <w:rFonts w:cs="Calibri"/>
                    </w:rPr>
                  </w:pPr>
                  <w:r w:rsidRPr="00B22C07">
                    <w:rPr>
                      <w:rFonts w:cs="Calibri"/>
                      <w:b/>
                    </w:rPr>
                    <w:t>Instrumento:</w:t>
                  </w:r>
                  <w:r>
                    <w:rPr>
                      <w:rFonts w:cs="Calibri"/>
                    </w:rPr>
                    <w:t xml:space="preserve"> Lista de Chequeo</w:t>
                  </w:r>
                </w:p>
                <w:p w:rsidR="00B22C07" w:rsidRDefault="00B22C07" w:rsidP="00905F58">
                  <w:pPr>
                    <w:spacing w:after="0"/>
                    <w:rPr>
                      <w:rFonts w:cs="Calibri"/>
                    </w:rPr>
                  </w:pPr>
                </w:p>
                <w:p w:rsidR="00B22C07" w:rsidRDefault="00B22C07" w:rsidP="00905F58">
                  <w:pPr>
                    <w:spacing w:after="0"/>
                    <w:rPr>
                      <w:rFonts w:cs="Calibri"/>
                    </w:rPr>
                  </w:pPr>
                </w:p>
                <w:p w:rsidR="00B22C07" w:rsidRDefault="00B22C07" w:rsidP="00905F58">
                  <w:pPr>
                    <w:spacing w:after="0"/>
                    <w:rPr>
                      <w:rFonts w:cs="Calibri"/>
                    </w:rPr>
                  </w:pPr>
                </w:p>
                <w:p w:rsidR="00B22C07" w:rsidRDefault="00B22C07" w:rsidP="00905F58">
                  <w:pPr>
                    <w:spacing w:after="0"/>
                    <w:rPr>
                      <w:rFonts w:cs="Calibri"/>
                      <w:b/>
                    </w:rPr>
                  </w:pPr>
                </w:p>
                <w:p w:rsidR="00B40DED" w:rsidRDefault="00B40DED" w:rsidP="00B40DED">
                  <w:pPr>
                    <w:spacing w:after="0"/>
                    <w:rPr>
                      <w:rFonts w:cs="Calibri"/>
                      <w:b/>
                    </w:rPr>
                  </w:pPr>
                </w:p>
                <w:p w:rsidR="00B40DED" w:rsidRDefault="00B40DED" w:rsidP="00B40DED">
                  <w:pPr>
                    <w:spacing w:after="0"/>
                    <w:rPr>
                      <w:rFonts w:cs="Calibri"/>
                    </w:rPr>
                  </w:pPr>
                  <w:r w:rsidRPr="00B22C07">
                    <w:rPr>
                      <w:rFonts w:cs="Calibri"/>
                      <w:b/>
                    </w:rPr>
                    <w:t>Técnica:</w:t>
                  </w:r>
                  <w:r w:rsidR="00BC406A">
                    <w:rPr>
                      <w:rFonts w:cs="Calibri"/>
                    </w:rPr>
                    <w:t xml:space="preserve"> Elaboración de producto</w:t>
                  </w:r>
                </w:p>
                <w:p w:rsidR="00B40DED" w:rsidRDefault="00B40DED" w:rsidP="00B40DED">
                  <w:pPr>
                    <w:spacing w:after="0"/>
                    <w:rPr>
                      <w:rFonts w:cs="Calibri"/>
                    </w:rPr>
                  </w:pPr>
                  <w:r w:rsidRPr="00B22C07">
                    <w:rPr>
                      <w:rFonts w:cs="Calibri"/>
                      <w:b/>
                    </w:rPr>
                    <w:t>Instrumento:</w:t>
                  </w:r>
                  <w:r>
                    <w:rPr>
                      <w:rFonts w:cs="Calibri"/>
                    </w:rPr>
                    <w:t xml:space="preserve"> Lista de Chequeo</w:t>
                  </w:r>
                </w:p>
                <w:p w:rsidR="00B40DED" w:rsidRPr="00D82981" w:rsidRDefault="00B40DED" w:rsidP="00905F58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</w:tr>
          </w:tbl>
          <w:p w:rsidR="00881BDA" w:rsidRPr="00D82981" w:rsidRDefault="00881BDA" w:rsidP="00905F58">
            <w:pPr>
              <w:rPr>
                <w:rFonts w:cs="Calibri"/>
                <w:b/>
              </w:rPr>
            </w:pPr>
          </w:p>
          <w:p w:rsidR="00881BDA" w:rsidRPr="00D82981" w:rsidRDefault="00881BDA" w:rsidP="00905F58">
            <w:pPr>
              <w:rPr>
                <w:rFonts w:cs="Calibri"/>
                <w:b/>
              </w:rPr>
            </w:pPr>
          </w:p>
        </w:tc>
      </w:tr>
    </w:tbl>
    <w:p w:rsidR="00B5694D" w:rsidRPr="00E31DA7" w:rsidRDefault="00B5694D" w:rsidP="00B5694D">
      <w:pPr>
        <w:jc w:val="both"/>
        <w:rPr>
          <w:rFonts w:cs="Calibri"/>
          <w:b/>
          <w:color w:val="000000"/>
        </w:rPr>
      </w:pPr>
    </w:p>
    <w:p w:rsidR="00624147" w:rsidRPr="00E31DA7" w:rsidRDefault="00624147" w:rsidP="00B5694D">
      <w:pPr>
        <w:pStyle w:val="Prrafodelista"/>
        <w:ind w:left="786"/>
        <w:jc w:val="both"/>
        <w:rPr>
          <w:rFonts w:cs="Calibri"/>
          <w:b/>
        </w:rPr>
      </w:pPr>
    </w:p>
    <w:p w:rsidR="00872253" w:rsidRDefault="00872253" w:rsidP="00C5289D">
      <w:pPr>
        <w:spacing w:after="0" w:line="240" w:lineRule="auto"/>
        <w:jc w:val="center"/>
        <w:rPr>
          <w:rFonts w:eastAsia="Times New Roman"/>
          <w:b/>
          <w:bCs/>
          <w:color w:val="000000"/>
          <w:sz w:val="16"/>
          <w:szCs w:val="16"/>
          <w:lang w:val="es-CO" w:eastAsia="es-CO"/>
        </w:rPr>
        <w:sectPr w:rsidR="00872253" w:rsidSect="00E31DA7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"/>
          <w:pgMar w:top="1418" w:right="1134" w:bottom="1418" w:left="1559" w:header="709" w:footer="709" w:gutter="0"/>
          <w:pgBorders w:offsetFrom="page">
            <w:top w:val="single" w:sz="18" w:space="24" w:color="4F81BD"/>
            <w:left w:val="single" w:sz="18" w:space="24" w:color="4F81BD"/>
            <w:bottom w:val="single" w:sz="18" w:space="24" w:color="4F81BD"/>
            <w:right w:val="single" w:sz="18" w:space="24" w:color="4F81BD"/>
          </w:pgBorders>
          <w:cols w:space="708"/>
          <w:titlePg/>
          <w:docGrid w:linePitch="360"/>
        </w:sectPr>
      </w:pPr>
    </w:p>
    <w:p w:rsidR="00872253" w:rsidRDefault="00872253" w:rsidP="00872253">
      <w:pPr>
        <w:pStyle w:val="Prrafodelista"/>
        <w:ind w:left="0"/>
        <w:jc w:val="both"/>
        <w:rPr>
          <w:rFonts w:cs="Calibri"/>
          <w:b/>
        </w:rPr>
      </w:pPr>
    </w:p>
    <w:p w:rsidR="00872253" w:rsidRDefault="00545C7C" w:rsidP="00872253">
      <w:pPr>
        <w:pStyle w:val="Prrafodelista"/>
        <w:ind w:left="0"/>
        <w:jc w:val="both"/>
        <w:rPr>
          <w:rFonts w:cs="Calibri"/>
          <w:b/>
        </w:rPr>
      </w:pPr>
      <w:r>
        <w:rPr>
          <w:rFonts w:cs="Calibri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9999C2">
                <wp:simplePos x="0" y="0"/>
                <wp:positionH relativeFrom="column">
                  <wp:posOffset>927735</wp:posOffset>
                </wp:positionH>
                <wp:positionV relativeFrom="paragraph">
                  <wp:posOffset>160020</wp:posOffset>
                </wp:positionV>
                <wp:extent cx="6162675" cy="322580"/>
                <wp:effectExtent l="13335" t="7620" r="15240" b="22225"/>
                <wp:wrapNone/>
                <wp:docPr id="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20C" w:rsidRPr="008B134F" w:rsidRDefault="00BC220C" w:rsidP="0039136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RECURSOS PARA EL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0" style="position:absolute;left:0;text-align:left;margin-left:73.05pt;margin-top:12.6pt;width:485.25pt;height:2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C220C" w:rsidRPr="008B134F" w:rsidRDefault="00BC220C" w:rsidP="0039136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RECURSOS PARA EL APRENDIZAJE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1532"/>
        <w:tblW w:w="140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1418"/>
        <w:gridCol w:w="1559"/>
        <w:gridCol w:w="1276"/>
        <w:gridCol w:w="1417"/>
        <w:gridCol w:w="1843"/>
        <w:gridCol w:w="1559"/>
        <w:gridCol w:w="2552"/>
      </w:tblGrid>
      <w:tr w:rsidR="002309D9" w:rsidRPr="002309D9" w:rsidTr="00BA17D7">
        <w:trPr>
          <w:trHeight w:val="7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872253" w:rsidRPr="00872253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72253"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ACTIVIDADES DEL PROYECTO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872253" w:rsidRPr="00872253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72253"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DURACIÓN </w:t>
            </w:r>
            <w:r w:rsidRPr="00872253"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>(Horas)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 xml:space="preserve"> Materiales de formación devolutivos: (Equipos/Herramientas)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Materiales de formación  (consumibles)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CFFFF" w:fill="A6A6A6"/>
            <w:noWrap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Talento Humano (Instructores)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 xml:space="preserve">AMBIENTES  DE </w:t>
            </w:r>
            <w:r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br/>
              <w:t>APRENDIZAJE TIPIFICADOS</w:t>
            </w:r>
          </w:p>
        </w:tc>
      </w:tr>
      <w:tr w:rsidR="002309D9" w:rsidRPr="002309D9" w:rsidTr="00BA17D7">
        <w:trPr>
          <w:trHeight w:val="75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253" w:rsidRPr="00872253" w:rsidRDefault="00872253" w:rsidP="00872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253" w:rsidRPr="00872253" w:rsidRDefault="00872253" w:rsidP="00872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A6A6A6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 xml:space="preserve">Descripción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Descripción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A6A6A6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A6A6A6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Especialidad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ESCENARIO (Aula</w:t>
            </w:r>
            <w:r w:rsidR="00430CB7"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, Laboratorio, taller, unidad p</w:t>
            </w:r>
            <w:r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r</w:t>
            </w:r>
            <w:r w:rsidR="00430CB7"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o</w:t>
            </w:r>
            <w:r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ductiva)</w:t>
            </w:r>
            <w:r w:rsidR="0025139E"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="0025139E" w:rsidRPr="002309D9">
              <w:rPr>
                <w:rFonts w:cs="Calibri"/>
                <w:bCs/>
                <w:sz w:val="20"/>
                <w:szCs w:val="20"/>
                <w:lang w:val="es-CO"/>
              </w:rPr>
              <w:t xml:space="preserve">y </w:t>
            </w:r>
            <w:r w:rsidR="0025139E" w:rsidRPr="002309D9">
              <w:rPr>
                <w:rFonts w:cs="Arial"/>
                <w:sz w:val="20"/>
                <w:szCs w:val="20"/>
              </w:rPr>
              <w:t xml:space="preserve"> elementos y condiciones de seguridad industrial, salud ocupacional y medio ambiente  </w:t>
            </w:r>
          </w:p>
        </w:tc>
      </w:tr>
      <w:tr w:rsidR="002309D9" w:rsidRPr="002309D9" w:rsidTr="00430CB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253" w:rsidRPr="00601A64" w:rsidRDefault="00872253" w:rsidP="0087225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  <w:r w:rsidR="00601A64" w:rsidRPr="00601A64">
              <w:rPr>
                <w:rFonts w:cs="Calibri"/>
                <w:bCs/>
                <w:sz w:val="20"/>
                <w:szCs w:val="20"/>
                <w:lang w:val="es-CO"/>
              </w:rPr>
              <w:t xml:space="preserve"> Reconocimiento del contexto de la Formación Profesional SENA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253" w:rsidRPr="00601A64" w:rsidRDefault="00872253" w:rsidP="008722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  <w:r w:rsidR="00601A64" w:rsidRPr="00601A64">
              <w:rPr>
                <w:rFonts w:eastAsia="Times New Roman"/>
                <w:sz w:val="20"/>
                <w:szCs w:val="20"/>
                <w:lang w:val="es-CO" w:eastAsia="es-CO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64" w:rsidRPr="00601A64" w:rsidRDefault="00872253" w:rsidP="003B643E">
            <w:pPr>
              <w:numPr>
                <w:ilvl w:val="0"/>
                <w:numId w:val="5"/>
              </w:numPr>
              <w:spacing w:after="0" w:line="240" w:lineRule="auto"/>
              <w:ind w:left="127" w:hanging="127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  <w:r w:rsidR="00601A64" w:rsidRPr="00601A64">
              <w:rPr>
                <w:rFonts w:cs="Calibri"/>
                <w:bCs/>
                <w:sz w:val="20"/>
                <w:szCs w:val="20"/>
                <w:lang w:val="es-CO"/>
              </w:rPr>
              <w:t xml:space="preserve"> Video Beam</w:t>
            </w:r>
          </w:p>
          <w:p w:rsidR="00601A64" w:rsidRPr="00601A64" w:rsidRDefault="00601A64" w:rsidP="003B643E">
            <w:pPr>
              <w:numPr>
                <w:ilvl w:val="0"/>
                <w:numId w:val="5"/>
              </w:numPr>
              <w:spacing w:after="0" w:line="240" w:lineRule="auto"/>
              <w:ind w:left="127" w:hanging="127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601A64">
              <w:rPr>
                <w:rFonts w:cs="Calibri"/>
                <w:bCs/>
                <w:sz w:val="20"/>
                <w:szCs w:val="20"/>
                <w:lang w:val="es-CO"/>
              </w:rPr>
              <w:t>Computador</w:t>
            </w:r>
          </w:p>
          <w:p w:rsidR="00872253" w:rsidRPr="00601A64" w:rsidRDefault="00872253" w:rsidP="00872253">
            <w:pPr>
              <w:spacing w:after="0" w:line="240" w:lineRule="auto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53" w:rsidRPr="00601A64" w:rsidRDefault="00872253" w:rsidP="00872253">
            <w:pPr>
              <w:spacing w:after="0" w:line="240" w:lineRule="auto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  <w:r w:rsidR="00601A64" w:rsidRPr="00601A64">
              <w:rPr>
                <w:rFonts w:eastAsia="Times New Roman"/>
                <w:sz w:val="20"/>
                <w:szCs w:val="20"/>
                <w:lang w:val="es-CO" w:eastAsia="es-CO"/>
              </w:rPr>
              <w:t>1</w:t>
            </w:r>
          </w:p>
          <w:p w:rsidR="00601A64" w:rsidRPr="00601A64" w:rsidRDefault="00601A64" w:rsidP="00872253">
            <w:pPr>
              <w:spacing w:after="0" w:line="240" w:lineRule="auto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 xml:space="preserve"> 1</w:t>
            </w:r>
          </w:p>
          <w:p w:rsidR="00601A64" w:rsidRPr="00601A64" w:rsidRDefault="00601A64" w:rsidP="00872253">
            <w:pPr>
              <w:spacing w:after="0" w:line="240" w:lineRule="auto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64" w:rsidRPr="00601A64" w:rsidRDefault="00872253" w:rsidP="0039136C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  <w:r w:rsidR="00601A64" w:rsidRPr="00601A64">
              <w:rPr>
                <w:rFonts w:cs="Calibri"/>
                <w:bCs/>
                <w:sz w:val="20"/>
                <w:szCs w:val="20"/>
                <w:lang w:val="es-CO"/>
              </w:rPr>
              <w:t xml:space="preserve"> Hojas de Block</w:t>
            </w:r>
          </w:p>
          <w:p w:rsidR="00601A64" w:rsidRPr="00601A64" w:rsidRDefault="00601A64" w:rsidP="0039136C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601A64">
              <w:rPr>
                <w:rFonts w:cs="Calibri"/>
                <w:bCs/>
                <w:sz w:val="20"/>
                <w:szCs w:val="20"/>
                <w:lang w:val="es-CO"/>
              </w:rPr>
              <w:t>Marcadores</w:t>
            </w:r>
          </w:p>
          <w:p w:rsidR="00872253" w:rsidRPr="00601A64" w:rsidRDefault="00601A64" w:rsidP="00601A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cs="Calibri"/>
                <w:bCs/>
                <w:sz w:val="20"/>
                <w:szCs w:val="20"/>
                <w:lang w:val="es-CO"/>
              </w:rPr>
              <w:t>Papel bond.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64" w:rsidRPr="00601A64" w:rsidRDefault="00601A64" w:rsidP="008722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  <w:p w:rsidR="00601A64" w:rsidRPr="00601A64" w:rsidRDefault="00601A64" w:rsidP="008722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40</w:t>
            </w:r>
          </w:p>
          <w:p w:rsidR="00601A64" w:rsidRPr="00601A64" w:rsidRDefault="00601A64" w:rsidP="008722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  <w:p w:rsidR="00601A64" w:rsidRPr="00601A64" w:rsidRDefault="00601A64" w:rsidP="008722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  <w:p w:rsidR="00601A64" w:rsidRPr="00601A64" w:rsidRDefault="00601A64" w:rsidP="008722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5</w:t>
            </w:r>
          </w:p>
          <w:p w:rsidR="00601A64" w:rsidRPr="00601A64" w:rsidRDefault="00601A64" w:rsidP="008722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  <w:p w:rsidR="00601A64" w:rsidRPr="00601A64" w:rsidRDefault="00601A64" w:rsidP="008722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  <w:p w:rsidR="00601A64" w:rsidRPr="00601A64" w:rsidRDefault="00601A64" w:rsidP="008722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40</w:t>
            </w:r>
          </w:p>
          <w:p w:rsidR="00872253" w:rsidRPr="00601A64" w:rsidRDefault="00872253" w:rsidP="008722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253" w:rsidRPr="00601A64" w:rsidRDefault="00872253" w:rsidP="00872253">
            <w:pPr>
              <w:spacing w:after="0" w:line="240" w:lineRule="auto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  <w:r w:rsidR="00601A64" w:rsidRPr="00601A64">
              <w:rPr>
                <w:rFonts w:eastAsia="Times New Roman"/>
                <w:sz w:val="20"/>
                <w:szCs w:val="20"/>
                <w:lang w:val="es-CO" w:eastAsia="es-CO"/>
              </w:rPr>
              <w:t>Ética</w:t>
            </w:r>
          </w:p>
          <w:p w:rsidR="00601A64" w:rsidRPr="00601A64" w:rsidRDefault="00601A64" w:rsidP="00872253">
            <w:pPr>
              <w:spacing w:after="0" w:line="240" w:lineRule="auto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Informática</w:t>
            </w:r>
          </w:p>
          <w:p w:rsidR="00601A64" w:rsidRPr="00601A64" w:rsidRDefault="00601A64" w:rsidP="00872253">
            <w:pPr>
              <w:spacing w:after="0" w:line="240" w:lineRule="auto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Emprendimiento</w:t>
            </w:r>
          </w:p>
          <w:p w:rsidR="00601A64" w:rsidRPr="00601A64" w:rsidRDefault="00601A64" w:rsidP="00872253">
            <w:pPr>
              <w:spacing w:after="0" w:line="240" w:lineRule="auto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Competencias Técnicas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253" w:rsidRPr="00601A64" w:rsidRDefault="00601A64" w:rsidP="00872253">
            <w:pPr>
              <w:spacing w:after="0" w:line="240" w:lineRule="auto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1</w:t>
            </w:r>
          </w:p>
          <w:p w:rsidR="00601A64" w:rsidRPr="00601A64" w:rsidRDefault="00601A64" w:rsidP="00872253">
            <w:pPr>
              <w:spacing w:after="0" w:line="240" w:lineRule="auto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1</w:t>
            </w:r>
          </w:p>
          <w:p w:rsidR="00601A64" w:rsidRPr="00601A64" w:rsidRDefault="00601A64" w:rsidP="00872253">
            <w:pPr>
              <w:spacing w:after="0" w:line="240" w:lineRule="auto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1</w:t>
            </w:r>
          </w:p>
          <w:p w:rsidR="00601A64" w:rsidRPr="00601A64" w:rsidRDefault="00601A64" w:rsidP="00872253">
            <w:pPr>
              <w:spacing w:after="0" w:line="240" w:lineRule="auto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eastAsia="Times New Roman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64" w:rsidRPr="00601A64" w:rsidRDefault="00601A64" w:rsidP="0039136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601A64">
              <w:rPr>
                <w:rFonts w:cs="Calibri"/>
                <w:bCs/>
                <w:sz w:val="20"/>
                <w:szCs w:val="20"/>
                <w:lang w:val="es-CO"/>
              </w:rPr>
              <w:t>Aula</w:t>
            </w:r>
          </w:p>
          <w:p w:rsidR="00601A64" w:rsidRPr="00601A64" w:rsidRDefault="00601A64" w:rsidP="0039136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es-CO"/>
              </w:rPr>
            </w:pPr>
            <w:r w:rsidRPr="00601A64">
              <w:rPr>
                <w:rFonts w:cs="Calibri"/>
                <w:bCs/>
                <w:sz w:val="20"/>
                <w:szCs w:val="20"/>
                <w:lang w:val="es-CO"/>
              </w:rPr>
              <w:t>Biblioteca</w:t>
            </w:r>
          </w:p>
          <w:p w:rsidR="00872253" w:rsidRPr="00601A64" w:rsidRDefault="00601A64" w:rsidP="00601A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01A64">
              <w:rPr>
                <w:rFonts w:cs="Calibri"/>
                <w:bCs/>
                <w:sz w:val="20"/>
                <w:szCs w:val="20"/>
                <w:lang w:val="es-CO"/>
              </w:rPr>
              <w:t>Sala de informática</w:t>
            </w:r>
            <w:r w:rsidR="00872253" w:rsidRPr="00601A64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872253" w:rsidRPr="00872253" w:rsidRDefault="00872253" w:rsidP="00872253">
      <w:pPr>
        <w:pStyle w:val="Prrafodelista"/>
        <w:ind w:left="0"/>
        <w:jc w:val="both"/>
        <w:rPr>
          <w:rFonts w:cs="Calibri"/>
          <w:b/>
          <w:lang w:val="es-CO"/>
        </w:rPr>
        <w:sectPr w:rsidR="00872253" w:rsidRPr="00872253" w:rsidSect="00872253">
          <w:pgSz w:w="15840" w:h="12240" w:orient="landscape" w:code="1"/>
          <w:pgMar w:top="1559" w:right="1418" w:bottom="1134" w:left="1418" w:header="709" w:footer="709" w:gutter="0"/>
          <w:pgBorders w:offsetFrom="page">
            <w:top w:val="single" w:sz="18" w:space="24" w:color="4F81BD"/>
            <w:left w:val="single" w:sz="18" w:space="24" w:color="4F81BD"/>
            <w:bottom w:val="single" w:sz="18" w:space="24" w:color="4F81BD"/>
            <w:right w:val="single" w:sz="18" w:space="24" w:color="4F81BD"/>
          </w:pgBorders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4321"/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2"/>
      </w:tblGrid>
      <w:tr w:rsidR="00872253" w:rsidRPr="00E31DA7" w:rsidTr="00601A64">
        <w:trPr>
          <w:trHeight w:val="6475"/>
        </w:trPr>
        <w:tc>
          <w:tcPr>
            <w:tcW w:w="9692" w:type="dxa"/>
            <w:tcBorders>
              <w:top w:val="single" w:sz="18" w:space="0" w:color="0F243E"/>
              <w:left w:val="single" w:sz="18" w:space="0" w:color="0F243E"/>
              <w:bottom w:val="single" w:sz="18" w:space="0" w:color="0F243E"/>
              <w:right w:val="single" w:sz="18" w:space="0" w:color="0F243E"/>
            </w:tcBorders>
          </w:tcPr>
          <w:p w:rsidR="00872253" w:rsidRDefault="00BC406A" w:rsidP="00D8298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Sena</w:t>
            </w:r>
          </w:p>
          <w:p w:rsidR="00601A64" w:rsidRDefault="00BC406A" w:rsidP="00D8298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Competencias</w:t>
            </w:r>
          </w:p>
          <w:p w:rsidR="00601A64" w:rsidRDefault="00BC406A" w:rsidP="00D8298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Sofía plus</w:t>
            </w:r>
          </w:p>
          <w:p w:rsidR="00601A64" w:rsidRDefault="00BC406A" w:rsidP="00D8298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Diseño curricular</w:t>
            </w:r>
          </w:p>
          <w:p w:rsidR="00601A64" w:rsidRDefault="00BC406A" w:rsidP="00D8298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Comportamental</w:t>
            </w:r>
          </w:p>
          <w:p w:rsidR="00601A64" w:rsidRDefault="00BC406A" w:rsidP="00D8298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Aprendiz</w:t>
            </w:r>
          </w:p>
          <w:p w:rsidR="00601A64" w:rsidRDefault="00BC406A" w:rsidP="00D8298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Ambiente de aprendizaje</w:t>
            </w:r>
          </w:p>
          <w:p w:rsidR="00601A64" w:rsidRDefault="00BC406A" w:rsidP="00D8298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Material de formación</w:t>
            </w:r>
          </w:p>
          <w:p w:rsidR="00601A64" w:rsidRDefault="00BC406A" w:rsidP="00D8298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Proyecto formativo</w:t>
            </w:r>
          </w:p>
          <w:p w:rsidR="00601A64" w:rsidRDefault="00BC406A" w:rsidP="00D8298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Etapa lectiva</w:t>
            </w:r>
          </w:p>
          <w:p w:rsidR="00601A64" w:rsidRDefault="00BC406A" w:rsidP="00D8298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Etapa productiva</w:t>
            </w:r>
          </w:p>
          <w:p w:rsidR="00872253" w:rsidRPr="00D82981" w:rsidRDefault="00BC406A" w:rsidP="00D8298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Ruta de aprendizaje</w:t>
            </w:r>
          </w:p>
        </w:tc>
      </w:tr>
    </w:tbl>
    <w:p w:rsidR="00B5694D" w:rsidRPr="00E31DA7" w:rsidRDefault="00B5694D" w:rsidP="00B5694D">
      <w:pPr>
        <w:pStyle w:val="Prrafodelista"/>
        <w:ind w:left="786"/>
        <w:jc w:val="both"/>
        <w:rPr>
          <w:rFonts w:cs="Calibri"/>
          <w:b/>
        </w:rPr>
      </w:pPr>
    </w:p>
    <w:p w:rsidR="00B5694D" w:rsidRPr="00E31DA7" w:rsidRDefault="00545C7C" w:rsidP="00B5694D">
      <w:pPr>
        <w:pStyle w:val="Prrafodelista"/>
        <w:ind w:left="786"/>
        <w:jc w:val="both"/>
        <w:rPr>
          <w:rFonts w:cs="Calibri"/>
          <w:b/>
        </w:rPr>
      </w:pPr>
      <w:r>
        <w:rPr>
          <w:rFonts w:cs="Calibr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AC8F8D">
                <wp:simplePos x="0" y="0"/>
                <wp:positionH relativeFrom="column">
                  <wp:posOffset>-99060</wp:posOffset>
                </wp:positionH>
                <wp:positionV relativeFrom="paragraph">
                  <wp:posOffset>29210</wp:posOffset>
                </wp:positionV>
                <wp:extent cx="6267450" cy="322580"/>
                <wp:effectExtent l="15240" t="10160" r="13335" b="29210"/>
                <wp:wrapNone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20C" w:rsidRPr="008B134F" w:rsidRDefault="00BC220C" w:rsidP="0039136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GLOSARIO DE TERMINOS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1" style="position:absolute;left:0;text-align:left;margin-left:-7.8pt;margin-top:2.3pt;width:493.5pt;height:2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C220C" w:rsidRPr="008B134F" w:rsidRDefault="00BC220C" w:rsidP="0039136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GLOSARIO DE TERMINOS</w:t>
                      </w:r>
                    </w:p>
                  </w:txbxContent>
                </v:textbox>
              </v:rect>
            </w:pict>
          </mc:Fallback>
        </mc:AlternateContent>
      </w:r>
    </w:p>
    <w:p w:rsidR="00B5694D" w:rsidRDefault="00B5694D" w:rsidP="00624147">
      <w:pPr>
        <w:pStyle w:val="Prrafodelista"/>
        <w:ind w:left="360"/>
        <w:jc w:val="both"/>
        <w:rPr>
          <w:rFonts w:cs="Calibri"/>
          <w:b/>
          <w:color w:val="FFFFFF"/>
        </w:rPr>
      </w:pPr>
    </w:p>
    <w:p w:rsidR="00872253" w:rsidRDefault="00872253" w:rsidP="00624147">
      <w:pPr>
        <w:pStyle w:val="Prrafodelista"/>
        <w:ind w:left="360"/>
        <w:jc w:val="both"/>
        <w:rPr>
          <w:rFonts w:cs="Calibri"/>
          <w:b/>
          <w:color w:val="FFFFFF"/>
        </w:rPr>
      </w:pPr>
    </w:p>
    <w:p w:rsidR="00872253" w:rsidRDefault="00872253" w:rsidP="00601A64">
      <w:pPr>
        <w:pStyle w:val="Prrafodelista"/>
        <w:ind w:left="0"/>
        <w:jc w:val="both"/>
        <w:rPr>
          <w:rFonts w:cs="Calibri"/>
          <w:b/>
          <w:color w:val="FFFFFF"/>
        </w:rPr>
      </w:pPr>
    </w:p>
    <w:p w:rsidR="00872253" w:rsidRDefault="00872253" w:rsidP="00624147">
      <w:pPr>
        <w:pStyle w:val="Prrafodelista"/>
        <w:ind w:left="360"/>
        <w:jc w:val="both"/>
        <w:rPr>
          <w:rFonts w:cs="Calibri"/>
          <w:b/>
          <w:color w:val="FFFFFF"/>
        </w:rPr>
      </w:pPr>
    </w:p>
    <w:p w:rsidR="00872253" w:rsidRDefault="00545C7C" w:rsidP="00624147">
      <w:pPr>
        <w:pStyle w:val="Prrafodelista"/>
        <w:ind w:left="360"/>
        <w:jc w:val="both"/>
        <w:rPr>
          <w:rFonts w:cs="Calibri"/>
          <w:b/>
          <w:color w:val="FFFFFF"/>
        </w:rPr>
      </w:pPr>
      <w:r>
        <w:rPr>
          <w:rFonts w:cs="Calibr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0BF99B">
                <wp:simplePos x="0" y="0"/>
                <wp:positionH relativeFrom="column">
                  <wp:posOffset>95885</wp:posOffset>
                </wp:positionH>
                <wp:positionV relativeFrom="paragraph">
                  <wp:posOffset>92710</wp:posOffset>
                </wp:positionV>
                <wp:extent cx="5934710" cy="361950"/>
                <wp:effectExtent l="10160" t="6985" r="8255" b="21590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20C" w:rsidRPr="008B134F" w:rsidRDefault="00BC220C" w:rsidP="0039136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REFERENTES BIBLIOGRÁFICOS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2" style="position:absolute;left:0;text-align:left;margin-left:7.55pt;margin-top:7.3pt;width:467.3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C220C" w:rsidRPr="008B134F" w:rsidRDefault="00BC220C" w:rsidP="0039136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REFERENTES BIBLIOGRÁFICOS</w:t>
                      </w:r>
                    </w:p>
                  </w:txbxContent>
                </v:textbox>
              </v:rect>
            </w:pict>
          </mc:Fallback>
        </mc:AlternateContent>
      </w:r>
    </w:p>
    <w:p w:rsidR="00B5694D" w:rsidRPr="00E31DA7" w:rsidRDefault="00872253" w:rsidP="00B5694D">
      <w:pPr>
        <w:jc w:val="both"/>
        <w:rPr>
          <w:rFonts w:cs="Calibri"/>
          <w:b/>
        </w:rPr>
      </w:pPr>
      <w:r>
        <w:rPr>
          <w:rFonts w:cs="Calibri"/>
          <w:b/>
          <w:noProof/>
          <w:lang w:val="es-CO" w:eastAsia="es-CO"/>
        </w:rPr>
        <w:t xml:space="preserve"> 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9"/>
      </w:tblGrid>
      <w:tr w:rsidR="00B5694D" w:rsidRPr="00E31DA7" w:rsidTr="00B22C07">
        <w:trPr>
          <w:trHeight w:val="4235"/>
          <w:jc w:val="center"/>
        </w:trPr>
        <w:tc>
          <w:tcPr>
            <w:tcW w:w="957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:rsidR="00B22C07" w:rsidRPr="00B22C07" w:rsidRDefault="00B22C07">
            <w:pPr>
              <w:rPr>
                <w:sz w:val="8"/>
              </w:rPr>
            </w:pPr>
          </w:p>
          <w:tbl>
            <w:tblPr>
              <w:tblW w:w="9260" w:type="dxa"/>
              <w:jc w:val="center"/>
              <w:tblInd w:w="45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0"/>
            </w:tblGrid>
            <w:tr w:rsidR="00B22C07" w:rsidRPr="006E021B" w:rsidTr="00B22C07">
              <w:trPr>
                <w:trHeight w:val="480"/>
                <w:jc w:val="center"/>
              </w:trPr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B22C07" w:rsidRPr="006E021B" w:rsidRDefault="00B22C07" w:rsidP="003913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Video himno al Sena</w:t>
                  </w:r>
                </w:p>
              </w:tc>
            </w:tr>
            <w:tr w:rsidR="00B22C07" w:rsidRPr="006E021B" w:rsidTr="00B22C07">
              <w:trPr>
                <w:trHeight w:val="480"/>
                <w:jc w:val="center"/>
              </w:trPr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B22C07" w:rsidRPr="006E021B" w:rsidRDefault="00B22C07" w:rsidP="003913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Portal </w:t>
                  </w:r>
                  <w:hyperlink r:id="rId20" w:history="1">
                    <w:r w:rsidRPr="00417E80">
                      <w:rPr>
                        <w:rStyle w:val="Hipervnculo"/>
                        <w:rFonts w:ascii="Arial" w:hAnsi="Arial" w:cs="Arial"/>
                      </w:rPr>
                      <w:t>www.sena.edu.co</w:t>
                    </w:r>
                  </w:hyperlink>
                  <w:r w:rsidRPr="006E021B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22C07" w:rsidRPr="006E021B" w:rsidTr="00B22C07">
              <w:trPr>
                <w:trHeight w:val="480"/>
                <w:jc w:val="center"/>
              </w:trPr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B22C07" w:rsidRPr="006E021B" w:rsidRDefault="00B22C07" w:rsidP="0039136C">
                  <w:pPr>
                    <w:rPr>
                      <w:rFonts w:ascii="Arial" w:hAnsi="Arial" w:cs="Arial"/>
                    </w:rPr>
                  </w:pPr>
                  <w:r w:rsidRPr="006E021B">
                    <w:rPr>
                      <w:rFonts w:ascii="Arial" w:hAnsi="Arial" w:cs="Arial"/>
                    </w:rPr>
                    <w:t>Reglamento del Aprendiz Sena.</w:t>
                  </w:r>
                </w:p>
              </w:tc>
            </w:tr>
            <w:tr w:rsidR="00B22C07" w:rsidRPr="006E021B" w:rsidTr="00B22C07">
              <w:trPr>
                <w:trHeight w:val="480"/>
                <w:jc w:val="center"/>
              </w:trPr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B22C07" w:rsidRPr="00175DDC" w:rsidRDefault="00B22C07" w:rsidP="003913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Gestión Tecnológica Sofiaplus</w:t>
                  </w:r>
                </w:p>
              </w:tc>
            </w:tr>
            <w:tr w:rsidR="00B22C07" w:rsidRPr="006E021B" w:rsidTr="00B22C07">
              <w:trPr>
                <w:trHeight w:val="480"/>
                <w:jc w:val="center"/>
              </w:trPr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B22C07" w:rsidRDefault="00B22C07" w:rsidP="003913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Video “Porque en Colombia Somos Pobres”</w:t>
                  </w:r>
                </w:p>
              </w:tc>
            </w:tr>
            <w:tr w:rsidR="00B22C07" w:rsidRPr="006E021B" w:rsidTr="00B22C07">
              <w:trPr>
                <w:trHeight w:val="480"/>
                <w:jc w:val="center"/>
              </w:trPr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B22C07" w:rsidRPr="006E021B" w:rsidRDefault="00B22C07" w:rsidP="003913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Como se construyen Mapas Mentales</w:t>
                  </w:r>
                </w:p>
              </w:tc>
            </w:tr>
            <w:tr w:rsidR="00B22C07" w:rsidRPr="006E021B" w:rsidTr="00B22C07">
              <w:trPr>
                <w:trHeight w:val="480"/>
                <w:jc w:val="center"/>
              </w:trPr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B22C07" w:rsidRPr="006E021B" w:rsidRDefault="00B22C07" w:rsidP="0039136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Video “Proyectos Formativos”</w:t>
                  </w:r>
                </w:p>
              </w:tc>
            </w:tr>
          </w:tbl>
          <w:p w:rsidR="00B5694D" w:rsidRPr="00D82981" w:rsidRDefault="00B5694D" w:rsidP="00D82981">
            <w:pPr>
              <w:jc w:val="both"/>
              <w:rPr>
                <w:rFonts w:cs="Calibri"/>
                <w:b/>
              </w:rPr>
            </w:pPr>
          </w:p>
        </w:tc>
      </w:tr>
    </w:tbl>
    <w:p w:rsidR="00624147" w:rsidRDefault="00545C7C" w:rsidP="00624147">
      <w:pPr>
        <w:jc w:val="both"/>
        <w:rPr>
          <w:rFonts w:cs="Calibri"/>
          <w:b/>
          <w:color w:val="FFFFFF"/>
        </w:rPr>
      </w:pPr>
      <w:r>
        <w:rPr>
          <w:rFonts w:cs="Calibri"/>
          <w:b/>
          <w:noProof/>
          <w:color w:val="FFFFFF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7359A4">
                <wp:simplePos x="0" y="0"/>
                <wp:positionH relativeFrom="column">
                  <wp:posOffset>86360</wp:posOffset>
                </wp:positionH>
                <wp:positionV relativeFrom="paragraph">
                  <wp:posOffset>210820</wp:posOffset>
                </wp:positionV>
                <wp:extent cx="6243320" cy="322580"/>
                <wp:effectExtent l="10160" t="10795" r="13970" b="28575"/>
                <wp:wrapNone/>
                <wp:docPr id="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32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20C" w:rsidRPr="008B134F" w:rsidRDefault="00BC220C" w:rsidP="0039136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CONTROL DEL DOCUMENTO (ELABORADA POR)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3" style="position:absolute;left:0;text-align:left;margin-left:6.8pt;margin-top:16.6pt;width:491.6pt;height:2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C220C" w:rsidRPr="008B134F" w:rsidRDefault="00BC220C" w:rsidP="0039136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CONTROL DEL DOCUMENTO (ELABORADA POR)</w:t>
                      </w:r>
                    </w:p>
                  </w:txbxContent>
                </v:textbox>
              </v:rect>
            </w:pict>
          </mc:Fallback>
        </mc:AlternateContent>
      </w:r>
    </w:p>
    <w:p w:rsidR="008B134F" w:rsidRDefault="008B134F" w:rsidP="00624147">
      <w:pPr>
        <w:jc w:val="both"/>
        <w:rPr>
          <w:rFonts w:cs="Calibri"/>
          <w:b/>
          <w:color w:val="FFFFFF"/>
        </w:rPr>
      </w:pPr>
    </w:p>
    <w:p w:rsidR="008B134F" w:rsidRPr="00E31DA7" w:rsidRDefault="008B134F" w:rsidP="00624147">
      <w:pPr>
        <w:jc w:val="both"/>
        <w:rPr>
          <w:rFonts w:cs="Calibri"/>
          <w:b/>
          <w:color w:val="FFFFFF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B5694D" w:rsidRPr="00E31DA7" w:rsidTr="00601A64">
        <w:trPr>
          <w:trHeight w:val="869"/>
        </w:trPr>
        <w:tc>
          <w:tcPr>
            <w:tcW w:w="978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:rsidR="00741696" w:rsidRDefault="00B22C07" w:rsidP="00B56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Instructores  Programa de Articulación CGTS – SENA Regional Vall</w:t>
            </w:r>
            <w:r w:rsidR="00601A64">
              <w:rPr>
                <w:rFonts w:ascii="Arial" w:hAnsi="Arial" w:cs="Arial"/>
              </w:rPr>
              <w:t>e</w:t>
            </w:r>
          </w:p>
          <w:p w:rsidR="00A82E2B" w:rsidRPr="00D82981" w:rsidRDefault="00A82E2B" w:rsidP="00B5694D">
            <w:pPr>
              <w:rPr>
                <w:rFonts w:cs="Calibri"/>
                <w:b/>
                <w:color w:val="000000"/>
              </w:rPr>
            </w:pPr>
            <w:r>
              <w:rPr>
                <w:rFonts w:ascii="Arial" w:hAnsi="Arial" w:cs="Arial"/>
              </w:rPr>
              <w:t>Ajustada: 30.01.2014 por Ana Guiselly Murillo  S. y Olga Lucía Cárdenas G.</w:t>
            </w:r>
          </w:p>
          <w:p w:rsidR="00741696" w:rsidRPr="00BC406A" w:rsidRDefault="00BC406A" w:rsidP="00B5694D">
            <w:pPr>
              <w:rPr>
                <w:rFonts w:cs="Calibri"/>
                <w:color w:val="000000"/>
              </w:rPr>
            </w:pPr>
            <w:r w:rsidRPr="00BC406A">
              <w:rPr>
                <w:rFonts w:cs="Calibri"/>
                <w:color w:val="000000"/>
              </w:rPr>
              <w:t>Ajustado: 26.02.2015 por Olga Lucia Cárdenas Guzmán – Ana Guiselly Murillo Saenz</w:t>
            </w:r>
          </w:p>
        </w:tc>
      </w:tr>
    </w:tbl>
    <w:p w:rsidR="00DA301A" w:rsidRPr="00E31DA7" w:rsidRDefault="00DA301A" w:rsidP="00B5694D">
      <w:pPr>
        <w:pStyle w:val="Prrafodelista"/>
        <w:spacing w:after="0" w:line="240" w:lineRule="auto"/>
        <w:ind w:left="644"/>
        <w:jc w:val="both"/>
        <w:rPr>
          <w:rFonts w:cs="Calibri"/>
          <w:b/>
          <w:color w:val="000000"/>
        </w:rPr>
      </w:pPr>
    </w:p>
    <w:sectPr w:rsidR="00DA301A" w:rsidRPr="00E31DA7" w:rsidSect="00E31DA7">
      <w:pgSz w:w="12240" w:h="15840" w:code="1"/>
      <w:pgMar w:top="1418" w:right="1134" w:bottom="1418" w:left="1559" w:header="709" w:footer="709" w:gutter="0"/>
      <w:pgBorders w:offsetFrom="page">
        <w:top w:val="single" w:sz="18" w:space="24" w:color="4F81BD"/>
        <w:left w:val="single" w:sz="18" w:space="24" w:color="4F81BD"/>
        <w:bottom w:val="single" w:sz="18" w:space="24" w:color="4F81BD"/>
        <w:right w:val="single" w:sz="18" w:space="24" w:color="4F81B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0C" w:rsidRDefault="00BC220C" w:rsidP="00B5462D">
      <w:pPr>
        <w:spacing w:after="0" w:line="240" w:lineRule="auto"/>
      </w:pPr>
      <w:r>
        <w:separator/>
      </w:r>
    </w:p>
  </w:endnote>
  <w:endnote w:type="continuationSeparator" w:id="0">
    <w:p w:rsidR="00BC220C" w:rsidRDefault="00BC220C" w:rsidP="00B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521BT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0C" w:rsidRDefault="00BC220C" w:rsidP="00DC4CB8">
    <w:pPr>
      <w:spacing w:after="0" w:line="240" w:lineRule="auto"/>
      <w:jc w:val="right"/>
    </w:pPr>
    <w:r>
      <w:tab/>
    </w:r>
    <w:r>
      <w:tab/>
    </w:r>
    <w:r>
      <w:tab/>
    </w:r>
  </w:p>
  <w:tbl>
    <w:tblPr>
      <w:tblW w:w="1293" w:type="dxa"/>
      <w:tblInd w:w="8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93"/>
    </w:tblGrid>
    <w:tr w:rsidR="00BC220C" w:rsidRPr="00637065" w:rsidTr="00DC4CB8">
      <w:trPr>
        <w:trHeight w:val="274"/>
      </w:trPr>
      <w:tc>
        <w:tcPr>
          <w:tcW w:w="12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C220C" w:rsidRPr="00F25C82" w:rsidRDefault="00BC220C" w:rsidP="0039136C">
          <w:pPr>
            <w:spacing w:after="0" w:line="240" w:lineRule="auto"/>
            <w:rPr>
              <w:sz w:val="16"/>
              <w:szCs w:val="16"/>
            </w:rPr>
          </w:pPr>
          <w:r w:rsidRPr="00F25C82">
            <w:rPr>
              <w:sz w:val="16"/>
              <w:szCs w:val="16"/>
            </w:rPr>
            <w:t xml:space="preserve">Página </w:t>
          </w:r>
          <w:r w:rsidRPr="00F25C82">
            <w:rPr>
              <w:sz w:val="16"/>
              <w:szCs w:val="16"/>
            </w:rPr>
            <w:fldChar w:fldCharType="begin"/>
          </w:r>
          <w:r w:rsidRPr="00F25C82">
            <w:rPr>
              <w:sz w:val="16"/>
              <w:szCs w:val="16"/>
            </w:rPr>
            <w:instrText xml:space="preserve"> PAGE </w:instrText>
          </w:r>
          <w:r w:rsidRPr="00F25C82">
            <w:rPr>
              <w:sz w:val="16"/>
              <w:szCs w:val="16"/>
            </w:rPr>
            <w:fldChar w:fldCharType="separate"/>
          </w:r>
          <w:r w:rsidR="00545C7C">
            <w:rPr>
              <w:noProof/>
              <w:sz w:val="16"/>
              <w:szCs w:val="16"/>
            </w:rPr>
            <w:t>7</w:t>
          </w:r>
          <w:r w:rsidRPr="00F25C82">
            <w:rPr>
              <w:sz w:val="16"/>
              <w:szCs w:val="16"/>
            </w:rPr>
            <w:fldChar w:fldCharType="end"/>
          </w:r>
          <w:r w:rsidRPr="00F25C82">
            <w:rPr>
              <w:sz w:val="16"/>
              <w:szCs w:val="16"/>
            </w:rPr>
            <w:t xml:space="preserve"> de </w:t>
          </w:r>
          <w:r w:rsidRPr="00F25C82">
            <w:rPr>
              <w:sz w:val="16"/>
              <w:szCs w:val="16"/>
            </w:rPr>
            <w:fldChar w:fldCharType="begin"/>
          </w:r>
          <w:r w:rsidRPr="00F25C82">
            <w:rPr>
              <w:sz w:val="16"/>
              <w:szCs w:val="16"/>
            </w:rPr>
            <w:instrText xml:space="preserve"> NUMPAGES  </w:instrText>
          </w:r>
          <w:r w:rsidRPr="00F25C82">
            <w:rPr>
              <w:sz w:val="16"/>
              <w:szCs w:val="16"/>
            </w:rPr>
            <w:fldChar w:fldCharType="separate"/>
          </w:r>
          <w:r w:rsidR="00545C7C">
            <w:rPr>
              <w:noProof/>
              <w:sz w:val="16"/>
              <w:szCs w:val="16"/>
            </w:rPr>
            <w:t>7</w:t>
          </w:r>
          <w:r w:rsidRPr="00F25C82">
            <w:rPr>
              <w:sz w:val="16"/>
              <w:szCs w:val="16"/>
            </w:rPr>
            <w:fldChar w:fldCharType="end"/>
          </w:r>
        </w:p>
      </w:tc>
    </w:tr>
  </w:tbl>
  <w:p w:rsidR="00BC220C" w:rsidRDefault="00BC220C" w:rsidP="00DC4CB8">
    <w:pPr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0C" w:rsidRDefault="00BC220C" w:rsidP="00EA223C">
    <w:pPr>
      <w:pStyle w:val="Piedepgina"/>
      <w:jc w:val="right"/>
    </w:pPr>
    <w:r w:rsidRPr="00F25C82">
      <w:rPr>
        <w:sz w:val="16"/>
        <w:szCs w:val="16"/>
      </w:rPr>
      <w:t xml:space="preserve">Página </w:t>
    </w:r>
    <w:r w:rsidRPr="00F25C82">
      <w:rPr>
        <w:sz w:val="16"/>
        <w:szCs w:val="16"/>
      </w:rPr>
      <w:fldChar w:fldCharType="begin"/>
    </w:r>
    <w:r w:rsidRPr="00F25C82">
      <w:rPr>
        <w:sz w:val="16"/>
        <w:szCs w:val="16"/>
      </w:rPr>
      <w:instrText xml:space="preserve"> PAGE </w:instrText>
    </w:r>
    <w:r w:rsidRPr="00F25C82">
      <w:rPr>
        <w:sz w:val="16"/>
        <w:szCs w:val="16"/>
      </w:rPr>
      <w:fldChar w:fldCharType="separate"/>
    </w:r>
    <w:r w:rsidR="00545C7C">
      <w:rPr>
        <w:noProof/>
        <w:sz w:val="16"/>
        <w:szCs w:val="16"/>
      </w:rPr>
      <w:t>1</w:t>
    </w:r>
    <w:r w:rsidRPr="00F25C82">
      <w:rPr>
        <w:sz w:val="16"/>
        <w:szCs w:val="16"/>
      </w:rPr>
      <w:fldChar w:fldCharType="end"/>
    </w:r>
    <w:r w:rsidRPr="00F25C82">
      <w:rPr>
        <w:sz w:val="16"/>
        <w:szCs w:val="16"/>
      </w:rPr>
      <w:t xml:space="preserve"> de </w:t>
    </w:r>
    <w:r w:rsidRPr="00F25C82">
      <w:rPr>
        <w:sz w:val="16"/>
        <w:szCs w:val="16"/>
      </w:rPr>
      <w:fldChar w:fldCharType="begin"/>
    </w:r>
    <w:r w:rsidRPr="00F25C82">
      <w:rPr>
        <w:sz w:val="16"/>
        <w:szCs w:val="16"/>
      </w:rPr>
      <w:instrText xml:space="preserve"> NUMPAGES  </w:instrText>
    </w:r>
    <w:r w:rsidRPr="00F25C82">
      <w:rPr>
        <w:sz w:val="16"/>
        <w:szCs w:val="16"/>
      </w:rPr>
      <w:fldChar w:fldCharType="separate"/>
    </w:r>
    <w:r w:rsidR="00545C7C">
      <w:rPr>
        <w:noProof/>
        <w:sz w:val="16"/>
        <w:szCs w:val="16"/>
      </w:rPr>
      <w:t>3</w:t>
    </w:r>
    <w:r w:rsidRPr="00F25C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0C" w:rsidRDefault="00BC220C" w:rsidP="00B5462D">
      <w:pPr>
        <w:spacing w:after="0" w:line="240" w:lineRule="auto"/>
      </w:pPr>
      <w:r>
        <w:separator/>
      </w:r>
    </w:p>
  </w:footnote>
  <w:footnote w:type="continuationSeparator" w:id="0">
    <w:p w:rsidR="00BC220C" w:rsidRDefault="00BC220C" w:rsidP="00B5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36" w:type="dxa"/>
      <w:tblInd w:w="-17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0"/>
      <w:gridCol w:w="8189"/>
      <w:gridCol w:w="2487"/>
    </w:tblGrid>
    <w:tr w:rsidR="00BC220C" w:rsidRPr="00CE461E" w:rsidTr="0039136C">
      <w:trPr>
        <w:trHeight w:val="391"/>
      </w:trPr>
      <w:tc>
        <w:tcPr>
          <w:tcW w:w="11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220C" w:rsidRPr="00CE461E" w:rsidRDefault="00BC220C" w:rsidP="0039136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  <w:p w:rsidR="00BC220C" w:rsidRPr="00CE461E" w:rsidRDefault="00BC220C" w:rsidP="0039136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189" w:type="dxa"/>
          <w:vMerge w:val="restart"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:rsidR="00BC220C" w:rsidRPr="00AA03DD" w:rsidRDefault="00545C7C" w:rsidP="003913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cs="Calibri"/>
              <w:b/>
              <w:lang w:eastAsia="es-E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21169218">
                <wp:simplePos x="0" y="0"/>
                <wp:positionH relativeFrom="column">
                  <wp:posOffset>54610</wp:posOffset>
                </wp:positionH>
                <wp:positionV relativeFrom="paragraph">
                  <wp:posOffset>26670</wp:posOffset>
                </wp:positionV>
                <wp:extent cx="742950" cy="575310"/>
                <wp:effectExtent l="0" t="0" r="0" b="0"/>
                <wp:wrapNone/>
                <wp:docPr id="2" name="Imagen 2" descr="Descripción: 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ción: 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220C" w:rsidRPr="00CE461E"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  <w:t xml:space="preserve">SERVICIO NACIONAL DE APRENDIZAJE SENA </w:t>
          </w:r>
          <w:r w:rsidR="00BC220C" w:rsidRPr="00CE461E"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  <w:br/>
          </w:r>
          <w:r w:rsidR="00BC220C" w:rsidRPr="00AA03DD">
            <w:rPr>
              <w:rFonts w:cs="Calibri"/>
              <w:b/>
              <w:lang w:eastAsia="es-ES"/>
            </w:rPr>
            <w:t>GUÍA DE APRENDIZAJE</w:t>
          </w:r>
        </w:p>
        <w:p w:rsidR="00BC220C" w:rsidRDefault="00BC220C" w:rsidP="0039136C">
          <w:pPr>
            <w:spacing w:after="0" w:line="240" w:lineRule="auto"/>
            <w:jc w:val="center"/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</w:pPr>
          <w:r w:rsidRPr="00CE461E"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t>SISTEMA INTEGRADO DE GESTIÓN</w:t>
          </w:r>
        </w:p>
        <w:p w:rsidR="00BC220C" w:rsidRPr="00CE461E" w:rsidRDefault="00BC220C" w:rsidP="0039136C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  <w:r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t>Proceso Gestión de la Formación Profesional Integral</w:t>
          </w:r>
          <w:r w:rsidRPr="00CE461E"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br/>
            <w:t>Procedimiento Ejecución</w:t>
          </w:r>
          <w:r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t xml:space="preserve"> de l</w:t>
          </w:r>
          <w:r w:rsidRPr="00CE461E"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t>a Formación Profesional Integral</w:t>
          </w:r>
        </w:p>
      </w:tc>
      <w:tc>
        <w:tcPr>
          <w:tcW w:w="2487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C220C" w:rsidRPr="00CE461E" w:rsidRDefault="00BC220C" w:rsidP="001C06FB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>
            <w:rPr>
              <w:rFonts w:eastAsia="Times New Roman" w:cs="Calibri"/>
              <w:color w:val="000000"/>
              <w:lang w:val="es-CO" w:eastAsia="es-CO"/>
            </w:rPr>
            <w:t>Versión: 02</w:t>
          </w:r>
        </w:p>
      </w:tc>
    </w:tr>
    <w:tr w:rsidR="00BC220C" w:rsidRPr="00CE461E" w:rsidTr="0039136C">
      <w:trPr>
        <w:trHeight w:val="377"/>
      </w:trPr>
      <w:tc>
        <w:tcPr>
          <w:tcW w:w="11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220C" w:rsidRPr="00CE461E" w:rsidRDefault="00BC220C" w:rsidP="0039136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189" w:type="dxa"/>
          <w:vMerge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vAlign w:val="center"/>
          <w:hideMark/>
        </w:tcPr>
        <w:p w:rsidR="00BC220C" w:rsidRPr="00CE461E" w:rsidRDefault="00BC220C" w:rsidP="0039136C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2487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C220C" w:rsidRPr="00CE461E" w:rsidRDefault="00BC220C" w:rsidP="006B79ED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 w:rsidRPr="00CE461E">
            <w:rPr>
              <w:rFonts w:eastAsia="Times New Roman" w:cs="Calibri"/>
              <w:color w:val="000000"/>
              <w:lang w:val="es-CO" w:eastAsia="es-CO"/>
            </w:rPr>
            <w:t xml:space="preserve">Fecha: </w:t>
          </w:r>
          <w:r>
            <w:rPr>
              <w:rFonts w:eastAsia="Times New Roman" w:cs="Calibri"/>
              <w:color w:val="000000"/>
              <w:lang w:val="es-CO" w:eastAsia="es-CO"/>
            </w:rPr>
            <w:t>30/09</w:t>
          </w:r>
          <w:r w:rsidRPr="00CE461E">
            <w:rPr>
              <w:rFonts w:eastAsia="Times New Roman" w:cs="Calibri"/>
              <w:color w:val="000000"/>
              <w:lang w:val="es-CO" w:eastAsia="es-CO"/>
            </w:rPr>
            <w:t>/2013</w:t>
          </w:r>
        </w:p>
      </w:tc>
    </w:tr>
    <w:tr w:rsidR="00BC220C" w:rsidRPr="00CE461E" w:rsidTr="0039136C">
      <w:trPr>
        <w:trHeight w:val="365"/>
      </w:trPr>
      <w:tc>
        <w:tcPr>
          <w:tcW w:w="11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220C" w:rsidRPr="00CE461E" w:rsidRDefault="00BC220C" w:rsidP="0039136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189" w:type="dxa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220C" w:rsidRPr="00CE461E" w:rsidRDefault="00BC220C" w:rsidP="0039136C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2487" w:type="dxa"/>
          <w:tcBorders>
            <w:top w:val="nil"/>
            <w:left w:val="nil"/>
            <w:bottom w:val="single" w:sz="4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:rsidR="00BC220C" w:rsidRPr="00CE461E" w:rsidRDefault="00BC220C" w:rsidP="001C06FB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 w:rsidRPr="00CE461E">
            <w:rPr>
              <w:rFonts w:eastAsia="Times New Roman" w:cs="Calibri"/>
              <w:color w:val="000000"/>
              <w:lang w:val="es-CO" w:eastAsia="es-CO"/>
            </w:rPr>
            <w:t xml:space="preserve">Código: </w:t>
          </w:r>
          <w:r>
            <w:rPr>
              <w:rFonts w:eastAsia="Times New Roman" w:cs="Calibri"/>
              <w:color w:val="000000"/>
              <w:lang w:val="es-CO" w:eastAsia="es-CO"/>
            </w:rPr>
            <w:t>F004-</w:t>
          </w:r>
          <w:r w:rsidRPr="00CE461E">
            <w:rPr>
              <w:rFonts w:eastAsia="Times New Roman" w:cs="Calibri"/>
              <w:color w:val="000000"/>
              <w:lang w:val="es-CO" w:eastAsia="es-CO"/>
            </w:rPr>
            <w:t>P006-GFPI</w:t>
          </w:r>
        </w:p>
      </w:tc>
    </w:tr>
  </w:tbl>
  <w:p w:rsidR="00BC220C" w:rsidRDefault="00BC220C" w:rsidP="00741696">
    <w:pPr>
      <w:pStyle w:val="Encabezado"/>
      <w:tabs>
        <w:tab w:val="clear" w:pos="4252"/>
        <w:tab w:val="clear" w:pos="8504"/>
        <w:tab w:val="left" w:pos="226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0C" w:rsidRDefault="00BC220C" w:rsidP="00E31DA7">
    <w:pPr>
      <w:pStyle w:val="Encabezado"/>
      <w:tabs>
        <w:tab w:val="clear" w:pos="4252"/>
        <w:tab w:val="clear" w:pos="8504"/>
        <w:tab w:val="left" w:pos="2263"/>
      </w:tabs>
    </w:pPr>
  </w:p>
  <w:tbl>
    <w:tblPr>
      <w:tblW w:w="10740" w:type="dxa"/>
      <w:jc w:val="center"/>
      <w:tblInd w:w="-17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"/>
      <w:gridCol w:w="8312"/>
      <w:gridCol w:w="2257"/>
    </w:tblGrid>
    <w:tr w:rsidR="00BC220C" w:rsidRPr="00CE461E" w:rsidTr="00EA223C">
      <w:trPr>
        <w:trHeight w:val="416"/>
        <w:jc w:val="center"/>
      </w:trPr>
      <w:tc>
        <w:tcPr>
          <w:tcW w:w="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220C" w:rsidRPr="00CE461E" w:rsidRDefault="00BC220C" w:rsidP="0039136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  <w:p w:rsidR="00BC220C" w:rsidRPr="00CE461E" w:rsidRDefault="00BC220C" w:rsidP="0039136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312" w:type="dxa"/>
          <w:vMerge w:val="restart"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:rsidR="00BC220C" w:rsidRPr="001C06FB" w:rsidRDefault="00545C7C" w:rsidP="001C06F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color w:val="000000"/>
              <w:sz w:val="24"/>
              <w:szCs w:val="24"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79EF7882">
                <wp:simplePos x="0" y="0"/>
                <wp:positionH relativeFrom="column">
                  <wp:posOffset>-30480</wp:posOffset>
                </wp:positionH>
                <wp:positionV relativeFrom="paragraph">
                  <wp:posOffset>22860</wp:posOffset>
                </wp:positionV>
                <wp:extent cx="571500" cy="571500"/>
                <wp:effectExtent l="0" t="0" r="0" b="0"/>
                <wp:wrapNone/>
                <wp:docPr id="1" name="Picture 2" descr="Descripción: 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ción: 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220C" w:rsidRPr="00CE461E"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  <w:t xml:space="preserve">SERVICIO NACIONAL DE APRENDIZAJE SENA </w:t>
          </w:r>
          <w:r w:rsidR="00BC220C" w:rsidRPr="00CE461E"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  <w:br/>
          </w:r>
          <w:r w:rsidR="00BC220C" w:rsidRPr="001C06FB">
            <w:rPr>
              <w:rFonts w:eastAsia="Times New Roman" w:cs="Calibri"/>
              <w:b/>
              <w:color w:val="000000"/>
              <w:sz w:val="24"/>
              <w:szCs w:val="24"/>
              <w:lang w:val="es-CO" w:eastAsia="es-CO"/>
            </w:rPr>
            <w:t>SISTEMA INTEGRADO DE GESTIÓN</w:t>
          </w:r>
        </w:p>
        <w:p w:rsidR="00BC220C" w:rsidRPr="001C06FB" w:rsidRDefault="00BC220C" w:rsidP="001C06FB">
          <w:pPr>
            <w:spacing w:after="0" w:line="240" w:lineRule="auto"/>
            <w:jc w:val="center"/>
            <w:rPr>
              <w:rFonts w:eastAsia="Times New Roman" w:cs="Calibri"/>
              <w:b/>
              <w:color w:val="000000"/>
              <w:sz w:val="24"/>
              <w:szCs w:val="24"/>
              <w:lang w:val="es-CO" w:eastAsia="es-CO"/>
            </w:rPr>
          </w:pPr>
          <w:r w:rsidRPr="001C06FB">
            <w:rPr>
              <w:rFonts w:eastAsia="Times New Roman" w:cs="Calibri"/>
              <w:b/>
              <w:color w:val="000000"/>
              <w:sz w:val="24"/>
              <w:szCs w:val="24"/>
              <w:lang w:val="es-CO" w:eastAsia="es-CO"/>
            </w:rPr>
            <w:t>Procedimiento Ejecución de la Formación Profesional Integral</w:t>
          </w:r>
        </w:p>
        <w:p w:rsidR="00BC220C" w:rsidRPr="00CE461E" w:rsidRDefault="00BC220C" w:rsidP="001C06FB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  <w:r w:rsidRPr="00AA03DD">
            <w:rPr>
              <w:rFonts w:cs="Calibri"/>
              <w:b/>
              <w:lang w:eastAsia="es-ES"/>
            </w:rPr>
            <w:t>GUÍA DE APRENDIZAJE</w:t>
          </w:r>
        </w:p>
      </w:tc>
      <w:tc>
        <w:tcPr>
          <w:tcW w:w="2257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C220C" w:rsidRPr="00CE461E" w:rsidRDefault="00BC220C" w:rsidP="008328E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>
            <w:rPr>
              <w:rFonts w:eastAsia="Times New Roman" w:cs="Calibri"/>
              <w:color w:val="000000"/>
              <w:lang w:val="es-CO" w:eastAsia="es-CO"/>
            </w:rPr>
            <w:t>Versión: 02</w:t>
          </w:r>
        </w:p>
      </w:tc>
    </w:tr>
    <w:tr w:rsidR="00BC220C" w:rsidRPr="00CE461E" w:rsidTr="00EA223C">
      <w:trPr>
        <w:trHeight w:val="401"/>
        <w:jc w:val="center"/>
      </w:trPr>
      <w:tc>
        <w:tcPr>
          <w:tcW w:w="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220C" w:rsidRPr="00CE461E" w:rsidRDefault="00BC220C" w:rsidP="0039136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312" w:type="dxa"/>
          <w:vMerge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vAlign w:val="center"/>
          <w:hideMark/>
        </w:tcPr>
        <w:p w:rsidR="00BC220C" w:rsidRPr="00CE461E" w:rsidRDefault="00BC220C" w:rsidP="001C06FB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2257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C220C" w:rsidRPr="00CE461E" w:rsidRDefault="00BC220C" w:rsidP="006B79ED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 w:rsidRPr="00CE461E">
            <w:rPr>
              <w:rFonts w:eastAsia="Times New Roman" w:cs="Calibri"/>
              <w:color w:val="000000"/>
              <w:lang w:val="es-CO" w:eastAsia="es-CO"/>
            </w:rPr>
            <w:t xml:space="preserve">Fecha: </w:t>
          </w:r>
          <w:r>
            <w:rPr>
              <w:rFonts w:eastAsia="Times New Roman" w:cs="Calibri"/>
              <w:color w:val="000000"/>
              <w:lang w:val="es-CO" w:eastAsia="es-CO"/>
            </w:rPr>
            <w:t>30/09</w:t>
          </w:r>
          <w:r w:rsidRPr="00CE461E">
            <w:rPr>
              <w:rFonts w:eastAsia="Times New Roman" w:cs="Calibri"/>
              <w:color w:val="000000"/>
              <w:lang w:val="es-CO" w:eastAsia="es-CO"/>
            </w:rPr>
            <w:t>/2013</w:t>
          </w:r>
        </w:p>
      </w:tc>
    </w:tr>
    <w:tr w:rsidR="00BC220C" w:rsidRPr="00CE461E" w:rsidTr="00EA223C">
      <w:trPr>
        <w:trHeight w:val="388"/>
        <w:jc w:val="center"/>
      </w:trPr>
      <w:tc>
        <w:tcPr>
          <w:tcW w:w="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220C" w:rsidRPr="00CE461E" w:rsidRDefault="00BC220C" w:rsidP="0039136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312" w:type="dxa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220C" w:rsidRPr="00CE461E" w:rsidRDefault="00BC220C" w:rsidP="001C06FB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2257" w:type="dxa"/>
          <w:tcBorders>
            <w:top w:val="nil"/>
            <w:left w:val="nil"/>
            <w:bottom w:val="single" w:sz="4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:rsidR="00BC220C" w:rsidRPr="00CE461E" w:rsidRDefault="00BC220C" w:rsidP="008328E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 w:rsidRPr="00CE461E">
            <w:rPr>
              <w:rFonts w:eastAsia="Times New Roman" w:cs="Calibri"/>
              <w:color w:val="000000"/>
              <w:lang w:val="es-CO" w:eastAsia="es-CO"/>
            </w:rPr>
            <w:t xml:space="preserve">Código: </w:t>
          </w:r>
          <w:r>
            <w:rPr>
              <w:rFonts w:eastAsia="Times New Roman" w:cs="Calibri"/>
              <w:color w:val="000000"/>
              <w:lang w:val="es-CO" w:eastAsia="es-CO"/>
            </w:rPr>
            <w:t>F004-</w:t>
          </w:r>
          <w:r w:rsidRPr="00CE461E">
            <w:rPr>
              <w:rFonts w:eastAsia="Times New Roman" w:cs="Calibri"/>
              <w:color w:val="000000"/>
              <w:lang w:val="es-CO" w:eastAsia="es-CO"/>
            </w:rPr>
            <w:t>P006-GFPI</w:t>
          </w:r>
        </w:p>
      </w:tc>
    </w:tr>
  </w:tbl>
  <w:p w:rsidR="00BC220C" w:rsidRDefault="00BC22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65_"/>
      </v:shape>
    </w:pict>
  </w:numPicBullet>
  <w:abstractNum w:abstractNumId="0">
    <w:nsid w:val="02F229B3"/>
    <w:multiLevelType w:val="hybridMultilevel"/>
    <w:tmpl w:val="4D5E68F2"/>
    <w:lvl w:ilvl="0" w:tplc="5E86A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451E1"/>
    <w:multiLevelType w:val="hybridMultilevel"/>
    <w:tmpl w:val="76B2016E"/>
    <w:lvl w:ilvl="0" w:tplc="425C47D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C2CDB"/>
    <w:multiLevelType w:val="hybridMultilevel"/>
    <w:tmpl w:val="8A72D57A"/>
    <w:lvl w:ilvl="0" w:tplc="47BC5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43B8F"/>
    <w:multiLevelType w:val="hybridMultilevel"/>
    <w:tmpl w:val="C88C24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31336"/>
    <w:multiLevelType w:val="hybridMultilevel"/>
    <w:tmpl w:val="FE7A1E60"/>
    <w:lvl w:ilvl="0" w:tplc="928C7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5F91"/>
    <w:multiLevelType w:val="hybridMultilevel"/>
    <w:tmpl w:val="ED3CCD2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0BDF"/>
    <w:multiLevelType w:val="hybridMultilevel"/>
    <w:tmpl w:val="045EE4B0"/>
    <w:lvl w:ilvl="0" w:tplc="8FB82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63761"/>
    <w:multiLevelType w:val="hybridMultilevel"/>
    <w:tmpl w:val="5FBAC832"/>
    <w:lvl w:ilvl="0" w:tplc="BED6B0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70556"/>
    <w:multiLevelType w:val="hybridMultilevel"/>
    <w:tmpl w:val="BF68B0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57524C"/>
    <w:multiLevelType w:val="hybridMultilevel"/>
    <w:tmpl w:val="C42EA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2D2D"/>
    <w:multiLevelType w:val="hybridMultilevel"/>
    <w:tmpl w:val="0D5277FC"/>
    <w:lvl w:ilvl="0" w:tplc="6E7E7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337CF"/>
    <w:multiLevelType w:val="hybridMultilevel"/>
    <w:tmpl w:val="68E6B6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64728E"/>
    <w:multiLevelType w:val="hybridMultilevel"/>
    <w:tmpl w:val="16063730"/>
    <w:lvl w:ilvl="0" w:tplc="AF40D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86F55"/>
    <w:multiLevelType w:val="hybridMultilevel"/>
    <w:tmpl w:val="E68ACF6C"/>
    <w:lvl w:ilvl="0" w:tplc="CC88015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100093"/>
    <w:multiLevelType w:val="hybridMultilevel"/>
    <w:tmpl w:val="B7E08622"/>
    <w:lvl w:ilvl="0" w:tplc="2DAC9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7146E"/>
    <w:multiLevelType w:val="hybridMultilevel"/>
    <w:tmpl w:val="62222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650F6"/>
    <w:multiLevelType w:val="hybridMultilevel"/>
    <w:tmpl w:val="295E75BA"/>
    <w:lvl w:ilvl="0" w:tplc="36DE7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C8621E"/>
    <w:multiLevelType w:val="multilevel"/>
    <w:tmpl w:val="D94AA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7FBE7CE6"/>
    <w:multiLevelType w:val="hybridMultilevel"/>
    <w:tmpl w:val="903CE9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15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16"/>
  </w:num>
  <w:num w:numId="14">
    <w:abstractNumId w:val="13"/>
  </w:num>
  <w:num w:numId="15">
    <w:abstractNumId w:val="1"/>
  </w:num>
  <w:num w:numId="16">
    <w:abstractNumId w:val="14"/>
  </w:num>
  <w:num w:numId="17">
    <w:abstractNumId w:val="18"/>
  </w:num>
  <w:num w:numId="18">
    <w:abstractNumId w:val="0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D"/>
    <w:rsid w:val="00002E66"/>
    <w:rsid w:val="00003F65"/>
    <w:rsid w:val="00007625"/>
    <w:rsid w:val="00010AFA"/>
    <w:rsid w:val="00011A7E"/>
    <w:rsid w:val="00020DD7"/>
    <w:rsid w:val="000215F5"/>
    <w:rsid w:val="000339F9"/>
    <w:rsid w:val="00042471"/>
    <w:rsid w:val="00043AC0"/>
    <w:rsid w:val="00044EA5"/>
    <w:rsid w:val="000502B4"/>
    <w:rsid w:val="0007047E"/>
    <w:rsid w:val="000704A2"/>
    <w:rsid w:val="00080A2B"/>
    <w:rsid w:val="00086E8B"/>
    <w:rsid w:val="000923BC"/>
    <w:rsid w:val="00094479"/>
    <w:rsid w:val="000A14BE"/>
    <w:rsid w:val="000C47F9"/>
    <w:rsid w:val="000E6B91"/>
    <w:rsid w:val="000E7981"/>
    <w:rsid w:val="000E7A8D"/>
    <w:rsid w:val="000F3AA4"/>
    <w:rsid w:val="001176DE"/>
    <w:rsid w:val="001267CC"/>
    <w:rsid w:val="00132468"/>
    <w:rsid w:val="00134BAB"/>
    <w:rsid w:val="0013732B"/>
    <w:rsid w:val="00140CF8"/>
    <w:rsid w:val="00141A47"/>
    <w:rsid w:val="00141AA6"/>
    <w:rsid w:val="00142B50"/>
    <w:rsid w:val="0015068A"/>
    <w:rsid w:val="001547F5"/>
    <w:rsid w:val="0015623A"/>
    <w:rsid w:val="0016659C"/>
    <w:rsid w:val="001670C8"/>
    <w:rsid w:val="00173A16"/>
    <w:rsid w:val="00176C29"/>
    <w:rsid w:val="00195E88"/>
    <w:rsid w:val="001968B3"/>
    <w:rsid w:val="001A3809"/>
    <w:rsid w:val="001A3D3E"/>
    <w:rsid w:val="001B159E"/>
    <w:rsid w:val="001B1693"/>
    <w:rsid w:val="001B7530"/>
    <w:rsid w:val="001C06FB"/>
    <w:rsid w:val="001C5730"/>
    <w:rsid w:val="001C6EF4"/>
    <w:rsid w:val="001D164B"/>
    <w:rsid w:val="001D6B77"/>
    <w:rsid w:val="001E108A"/>
    <w:rsid w:val="001E1E78"/>
    <w:rsid w:val="001E2AF8"/>
    <w:rsid w:val="001E5AAD"/>
    <w:rsid w:val="001E670B"/>
    <w:rsid w:val="001F1D92"/>
    <w:rsid w:val="00200A80"/>
    <w:rsid w:val="0020345D"/>
    <w:rsid w:val="00203CED"/>
    <w:rsid w:val="00204552"/>
    <w:rsid w:val="0021162B"/>
    <w:rsid w:val="0021290B"/>
    <w:rsid w:val="0021513B"/>
    <w:rsid w:val="00221399"/>
    <w:rsid w:val="002226FB"/>
    <w:rsid w:val="00224A6C"/>
    <w:rsid w:val="002306AA"/>
    <w:rsid w:val="002309D9"/>
    <w:rsid w:val="00230D58"/>
    <w:rsid w:val="00235F2B"/>
    <w:rsid w:val="002375C3"/>
    <w:rsid w:val="00243889"/>
    <w:rsid w:val="00245771"/>
    <w:rsid w:val="00245FE8"/>
    <w:rsid w:val="00250C6B"/>
    <w:rsid w:val="0025139E"/>
    <w:rsid w:val="00257F8D"/>
    <w:rsid w:val="00263FB4"/>
    <w:rsid w:val="00273433"/>
    <w:rsid w:val="002771EC"/>
    <w:rsid w:val="00280737"/>
    <w:rsid w:val="002832C8"/>
    <w:rsid w:val="00290164"/>
    <w:rsid w:val="002C695F"/>
    <w:rsid w:val="002D18C2"/>
    <w:rsid w:val="002D63BF"/>
    <w:rsid w:val="002D6AD6"/>
    <w:rsid w:val="002E45DB"/>
    <w:rsid w:val="002F2040"/>
    <w:rsid w:val="00300EB1"/>
    <w:rsid w:val="003067BE"/>
    <w:rsid w:val="00311120"/>
    <w:rsid w:val="00315A40"/>
    <w:rsid w:val="003270CF"/>
    <w:rsid w:val="0032790B"/>
    <w:rsid w:val="0033582E"/>
    <w:rsid w:val="00347210"/>
    <w:rsid w:val="00364D9C"/>
    <w:rsid w:val="0036654F"/>
    <w:rsid w:val="00374BBA"/>
    <w:rsid w:val="0037519D"/>
    <w:rsid w:val="003769FD"/>
    <w:rsid w:val="0039136C"/>
    <w:rsid w:val="00396B0E"/>
    <w:rsid w:val="003A076B"/>
    <w:rsid w:val="003A1CEB"/>
    <w:rsid w:val="003A5EEA"/>
    <w:rsid w:val="003B26E2"/>
    <w:rsid w:val="003B643E"/>
    <w:rsid w:val="003B66B6"/>
    <w:rsid w:val="003B7BE1"/>
    <w:rsid w:val="003C79CA"/>
    <w:rsid w:val="003C7F9A"/>
    <w:rsid w:val="003D6162"/>
    <w:rsid w:val="003E455C"/>
    <w:rsid w:val="003E6A39"/>
    <w:rsid w:val="004017F3"/>
    <w:rsid w:val="004023FA"/>
    <w:rsid w:val="004073C1"/>
    <w:rsid w:val="00420925"/>
    <w:rsid w:val="0042645B"/>
    <w:rsid w:val="00430C55"/>
    <w:rsid w:val="00430CB7"/>
    <w:rsid w:val="004421A9"/>
    <w:rsid w:val="0044650E"/>
    <w:rsid w:val="00447A5A"/>
    <w:rsid w:val="00463BD5"/>
    <w:rsid w:val="00464AD8"/>
    <w:rsid w:val="00466529"/>
    <w:rsid w:val="00470671"/>
    <w:rsid w:val="004778EF"/>
    <w:rsid w:val="00484910"/>
    <w:rsid w:val="004C3D43"/>
    <w:rsid w:val="004C4B5B"/>
    <w:rsid w:val="004D0F48"/>
    <w:rsid w:val="004D2B41"/>
    <w:rsid w:val="004D3E75"/>
    <w:rsid w:val="004D558E"/>
    <w:rsid w:val="004E0E11"/>
    <w:rsid w:val="004E1CEB"/>
    <w:rsid w:val="004F0BB2"/>
    <w:rsid w:val="004F4275"/>
    <w:rsid w:val="004F7F13"/>
    <w:rsid w:val="00503985"/>
    <w:rsid w:val="00512843"/>
    <w:rsid w:val="005157F0"/>
    <w:rsid w:val="005201E0"/>
    <w:rsid w:val="00520CA2"/>
    <w:rsid w:val="00540F36"/>
    <w:rsid w:val="005445E6"/>
    <w:rsid w:val="00544A32"/>
    <w:rsid w:val="00545C7C"/>
    <w:rsid w:val="00560651"/>
    <w:rsid w:val="00560890"/>
    <w:rsid w:val="00563E83"/>
    <w:rsid w:val="00565AFD"/>
    <w:rsid w:val="00565F6A"/>
    <w:rsid w:val="00571216"/>
    <w:rsid w:val="00571224"/>
    <w:rsid w:val="00574A1C"/>
    <w:rsid w:val="00580A9D"/>
    <w:rsid w:val="005848CF"/>
    <w:rsid w:val="005850D2"/>
    <w:rsid w:val="005854A0"/>
    <w:rsid w:val="00591A5A"/>
    <w:rsid w:val="005B4A54"/>
    <w:rsid w:val="005C40BE"/>
    <w:rsid w:val="005E0679"/>
    <w:rsid w:val="005E198D"/>
    <w:rsid w:val="005E2838"/>
    <w:rsid w:val="005E4CB9"/>
    <w:rsid w:val="005E7D05"/>
    <w:rsid w:val="005F3550"/>
    <w:rsid w:val="00601A64"/>
    <w:rsid w:val="00604C64"/>
    <w:rsid w:val="00604D41"/>
    <w:rsid w:val="00612D20"/>
    <w:rsid w:val="00621141"/>
    <w:rsid w:val="006222AC"/>
    <w:rsid w:val="00624147"/>
    <w:rsid w:val="00627A70"/>
    <w:rsid w:val="00627F42"/>
    <w:rsid w:val="006318CF"/>
    <w:rsid w:val="00634A22"/>
    <w:rsid w:val="00637608"/>
    <w:rsid w:val="006420AF"/>
    <w:rsid w:val="00647653"/>
    <w:rsid w:val="00650371"/>
    <w:rsid w:val="00652EDC"/>
    <w:rsid w:val="006530F6"/>
    <w:rsid w:val="00654F4A"/>
    <w:rsid w:val="00655C30"/>
    <w:rsid w:val="006614B5"/>
    <w:rsid w:val="00662FBC"/>
    <w:rsid w:val="00671E7D"/>
    <w:rsid w:val="0067607D"/>
    <w:rsid w:val="006A2D21"/>
    <w:rsid w:val="006B5EC4"/>
    <w:rsid w:val="006B79ED"/>
    <w:rsid w:val="006C1C37"/>
    <w:rsid w:val="006D2B5E"/>
    <w:rsid w:val="006D2B99"/>
    <w:rsid w:val="006E03B4"/>
    <w:rsid w:val="006E0F2F"/>
    <w:rsid w:val="006E118E"/>
    <w:rsid w:val="006E122D"/>
    <w:rsid w:val="006E33B1"/>
    <w:rsid w:val="006E45A8"/>
    <w:rsid w:val="006F08B5"/>
    <w:rsid w:val="0070474C"/>
    <w:rsid w:val="007055D6"/>
    <w:rsid w:val="00706366"/>
    <w:rsid w:val="007063C0"/>
    <w:rsid w:val="0071501E"/>
    <w:rsid w:val="00716C53"/>
    <w:rsid w:val="00721BEC"/>
    <w:rsid w:val="00725A28"/>
    <w:rsid w:val="00726466"/>
    <w:rsid w:val="007303AF"/>
    <w:rsid w:val="00741696"/>
    <w:rsid w:val="0074318B"/>
    <w:rsid w:val="00750AD2"/>
    <w:rsid w:val="00753C07"/>
    <w:rsid w:val="00760E43"/>
    <w:rsid w:val="00764050"/>
    <w:rsid w:val="0078185E"/>
    <w:rsid w:val="00781916"/>
    <w:rsid w:val="007836E8"/>
    <w:rsid w:val="00793DCC"/>
    <w:rsid w:val="00797915"/>
    <w:rsid w:val="007A272A"/>
    <w:rsid w:val="007A4744"/>
    <w:rsid w:val="007B1D70"/>
    <w:rsid w:val="007B5B74"/>
    <w:rsid w:val="007C5F67"/>
    <w:rsid w:val="007D5B36"/>
    <w:rsid w:val="007E7C91"/>
    <w:rsid w:val="007F2229"/>
    <w:rsid w:val="007F275B"/>
    <w:rsid w:val="007F2A20"/>
    <w:rsid w:val="007F7B69"/>
    <w:rsid w:val="00805881"/>
    <w:rsid w:val="00806B51"/>
    <w:rsid w:val="00812CB8"/>
    <w:rsid w:val="00821C86"/>
    <w:rsid w:val="00823ED6"/>
    <w:rsid w:val="0082416C"/>
    <w:rsid w:val="008328EC"/>
    <w:rsid w:val="00834201"/>
    <w:rsid w:val="00834410"/>
    <w:rsid w:val="00835E55"/>
    <w:rsid w:val="00841338"/>
    <w:rsid w:val="008510B7"/>
    <w:rsid w:val="008541AA"/>
    <w:rsid w:val="00865F54"/>
    <w:rsid w:val="00867D3A"/>
    <w:rsid w:val="00872253"/>
    <w:rsid w:val="00880C26"/>
    <w:rsid w:val="00881066"/>
    <w:rsid w:val="00881510"/>
    <w:rsid w:val="00881BDA"/>
    <w:rsid w:val="00882B46"/>
    <w:rsid w:val="00884942"/>
    <w:rsid w:val="0088512F"/>
    <w:rsid w:val="008904AF"/>
    <w:rsid w:val="008B134F"/>
    <w:rsid w:val="008B156A"/>
    <w:rsid w:val="008C7C48"/>
    <w:rsid w:val="008D535D"/>
    <w:rsid w:val="008D6478"/>
    <w:rsid w:val="008F10B3"/>
    <w:rsid w:val="008F1CB5"/>
    <w:rsid w:val="009043C3"/>
    <w:rsid w:val="00904755"/>
    <w:rsid w:val="00905929"/>
    <w:rsid w:val="00905F58"/>
    <w:rsid w:val="00906BCE"/>
    <w:rsid w:val="009120B2"/>
    <w:rsid w:val="00913748"/>
    <w:rsid w:val="009328EA"/>
    <w:rsid w:val="009372CA"/>
    <w:rsid w:val="009465D7"/>
    <w:rsid w:val="009501E0"/>
    <w:rsid w:val="009526D3"/>
    <w:rsid w:val="00954672"/>
    <w:rsid w:val="00961D19"/>
    <w:rsid w:val="00964C4C"/>
    <w:rsid w:val="0097748F"/>
    <w:rsid w:val="00980AFA"/>
    <w:rsid w:val="00981004"/>
    <w:rsid w:val="009904ED"/>
    <w:rsid w:val="00990A35"/>
    <w:rsid w:val="00994710"/>
    <w:rsid w:val="00994D9B"/>
    <w:rsid w:val="009B2E53"/>
    <w:rsid w:val="009B4E4E"/>
    <w:rsid w:val="009C3D78"/>
    <w:rsid w:val="009E1182"/>
    <w:rsid w:val="009E2734"/>
    <w:rsid w:val="009F021F"/>
    <w:rsid w:val="009F33A8"/>
    <w:rsid w:val="009F661A"/>
    <w:rsid w:val="00A03989"/>
    <w:rsid w:val="00A04786"/>
    <w:rsid w:val="00A0590C"/>
    <w:rsid w:val="00A12823"/>
    <w:rsid w:val="00A150CF"/>
    <w:rsid w:val="00A17F4C"/>
    <w:rsid w:val="00A17F78"/>
    <w:rsid w:val="00A22F4D"/>
    <w:rsid w:val="00A3364D"/>
    <w:rsid w:val="00A33AAE"/>
    <w:rsid w:val="00A35700"/>
    <w:rsid w:val="00A62EDD"/>
    <w:rsid w:val="00A64A4D"/>
    <w:rsid w:val="00A70C46"/>
    <w:rsid w:val="00A76A42"/>
    <w:rsid w:val="00A77ADB"/>
    <w:rsid w:val="00A826FF"/>
    <w:rsid w:val="00A82E2B"/>
    <w:rsid w:val="00A90D5F"/>
    <w:rsid w:val="00AA03DD"/>
    <w:rsid w:val="00AA24CF"/>
    <w:rsid w:val="00AC1193"/>
    <w:rsid w:val="00AC4F19"/>
    <w:rsid w:val="00AD4D00"/>
    <w:rsid w:val="00AE1257"/>
    <w:rsid w:val="00AE4F90"/>
    <w:rsid w:val="00AE648F"/>
    <w:rsid w:val="00AF17D2"/>
    <w:rsid w:val="00AF18FA"/>
    <w:rsid w:val="00AF3411"/>
    <w:rsid w:val="00AF3CF6"/>
    <w:rsid w:val="00AF4172"/>
    <w:rsid w:val="00AF5AE7"/>
    <w:rsid w:val="00AF687C"/>
    <w:rsid w:val="00B01B48"/>
    <w:rsid w:val="00B03A78"/>
    <w:rsid w:val="00B22C07"/>
    <w:rsid w:val="00B307AA"/>
    <w:rsid w:val="00B32AB3"/>
    <w:rsid w:val="00B40DED"/>
    <w:rsid w:val="00B44F55"/>
    <w:rsid w:val="00B45196"/>
    <w:rsid w:val="00B467E3"/>
    <w:rsid w:val="00B5125B"/>
    <w:rsid w:val="00B5462D"/>
    <w:rsid w:val="00B54BD5"/>
    <w:rsid w:val="00B54D35"/>
    <w:rsid w:val="00B5694D"/>
    <w:rsid w:val="00B60733"/>
    <w:rsid w:val="00B60A66"/>
    <w:rsid w:val="00B655D4"/>
    <w:rsid w:val="00B72FE2"/>
    <w:rsid w:val="00B764FE"/>
    <w:rsid w:val="00B7681C"/>
    <w:rsid w:val="00B77300"/>
    <w:rsid w:val="00B82AE0"/>
    <w:rsid w:val="00BA17D7"/>
    <w:rsid w:val="00BA5936"/>
    <w:rsid w:val="00BA5EE3"/>
    <w:rsid w:val="00BB0554"/>
    <w:rsid w:val="00BC220C"/>
    <w:rsid w:val="00BC406A"/>
    <w:rsid w:val="00BC51A1"/>
    <w:rsid w:val="00BD0550"/>
    <w:rsid w:val="00BD31EA"/>
    <w:rsid w:val="00BE175F"/>
    <w:rsid w:val="00BE1A1C"/>
    <w:rsid w:val="00BF08EA"/>
    <w:rsid w:val="00BF2583"/>
    <w:rsid w:val="00BF2C58"/>
    <w:rsid w:val="00BF442B"/>
    <w:rsid w:val="00BF4518"/>
    <w:rsid w:val="00C00034"/>
    <w:rsid w:val="00C038B0"/>
    <w:rsid w:val="00C06C7B"/>
    <w:rsid w:val="00C13CD9"/>
    <w:rsid w:val="00C40428"/>
    <w:rsid w:val="00C517B1"/>
    <w:rsid w:val="00C5289D"/>
    <w:rsid w:val="00C547CF"/>
    <w:rsid w:val="00C60364"/>
    <w:rsid w:val="00C60A24"/>
    <w:rsid w:val="00C60DC3"/>
    <w:rsid w:val="00C654BF"/>
    <w:rsid w:val="00C6570A"/>
    <w:rsid w:val="00C66D64"/>
    <w:rsid w:val="00C670AB"/>
    <w:rsid w:val="00C70EB8"/>
    <w:rsid w:val="00C7495B"/>
    <w:rsid w:val="00C926AD"/>
    <w:rsid w:val="00C94E40"/>
    <w:rsid w:val="00CA58B4"/>
    <w:rsid w:val="00CA6067"/>
    <w:rsid w:val="00CB4F91"/>
    <w:rsid w:val="00CB77A6"/>
    <w:rsid w:val="00CB78FC"/>
    <w:rsid w:val="00CC4D5B"/>
    <w:rsid w:val="00CC7B0E"/>
    <w:rsid w:val="00CD5F88"/>
    <w:rsid w:val="00CE2D74"/>
    <w:rsid w:val="00CF58D1"/>
    <w:rsid w:val="00CF6745"/>
    <w:rsid w:val="00D04F84"/>
    <w:rsid w:val="00D0600B"/>
    <w:rsid w:val="00D17FB8"/>
    <w:rsid w:val="00D21DF1"/>
    <w:rsid w:val="00D2710A"/>
    <w:rsid w:val="00D33B64"/>
    <w:rsid w:val="00D4135E"/>
    <w:rsid w:val="00D41A4D"/>
    <w:rsid w:val="00D4699B"/>
    <w:rsid w:val="00D47B50"/>
    <w:rsid w:val="00D56911"/>
    <w:rsid w:val="00D57761"/>
    <w:rsid w:val="00D60D21"/>
    <w:rsid w:val="00D8104E"/>
    <w:rsid w:val="00D81293"/>
    <w:rsid w:val="00D82981"/>
    <w:rsid w:val="00D83526"/>
    <w:rsid w:val="00D84615"/>
    <w:rsid w:val="00D859A1"/>
    <w:rsid w:val="00D938D9"/>
    <w:rsid w:val="00D938F9"/>
    <w:rsid w:val="00D95F29"/>
    <w:rsid w:val="00DA178A"/>
    <w:rsid w:val="00DA301A"/>
    <w:rsid w:val="00DA633B"/>
    <w:rsid w:val="00DC4CB8"/>
    <w:rsid w:val="00DC71BB"/>
    <w:rsid w:val="00DE03F9"/>
    <w:rsid w:val="00DE0714"/>
    <w:rsid w:val="00DE11DC"/>
    <w:rsid w:val="00DF0597"/>
    <w:rsid w:val="00DF3FED"/>
    <w:rsid w:val="00E01CF0"/>
    <w:rsid w:val="00E14C2B"/>
    <w:rsid w:val="00E208ED"/>
    <w:rsid w:val="00E30A41"/>
    <w:rsid w:val="00E31DA7"/>
    <w:rsid w:val="00E35943"/>
    <w:rsid w:val="00E430D4"/>
    <w:rsid w:val="00E60C80"/>
    <w:rsid w:val="00E61414"/>
    <w:rsid w:val="00E63953"/>
    <w:rsid w:val="00E63FD6"/>
    <w:rsid w:val="00E75F69"/>
    <w:rsid w:val="00E916DA"/>
    <w:rsid w:val="00E927DF"/>
    <w:rsid w:val="00E95A95"/>
    <w:rsid w:val="00E97580"/>
    <w:rsid w:val="00EA223C"/>
    <w:rsid w:val="00EB2262"/>
    <w:rsid w:val="00EC3A04"/>
    <w:rsid w:val="00EC3DC0"/>
    <w:rsid w:val="00EC5319"/>
    <w:rsid w:val="00EC7C03"/>
    <w:rsid w:val="00ED49C1"/>
    <w:rsid w:val="00ED5322"/>
    <w:rsid w:val="00EE6D03"/>
    <w:rsid w:val="00EE777A"/>
    <w:rsid w:val="00EE7BA8"/>
    <w:rsid w:val="00EF2B91"/>
    <w:rsid w:val="00F0617B"/>
    <w:rsid w:val="00F2176C"/>
    <w:rsid w:val="00F26B5B"/>
    <w:rsid w:val="00F2759A"/>
    <w:rsid w:val="00F402E7"/>
    <w:rsid w:val="00F5272C"/>
    <w:rsid w:val="00F52BFA"/>
    <w:rsid w:val="00F5711F"/>
    <w:rsid w:val="00F63D13"/>
    <w:rsid w:val="00F73551"/>
    <w:rsid w:val="00F74E42"/>
    <w:rsid w:val="00F82E28"/>
    <w:rsid w:val="00F83AAB"/>
    <w:rsid w:val="00F94EA8"/>
    <w:rsid w:val="00FB358F"/>
    <w:rsid w:val="00FC10C7"/>
    <w:rsid w:val="00FC64F1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44A41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247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27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247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27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cLU2gwHiDA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sena.edu.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lzuLYV8PLhw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13B0-0BAE-4AE8-B781-D8483A73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1774</Words>
  <Characters>9760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11511</CharactersWithSpaces>
  <SharedDoc>false</SharedDoc>
  <HLinks>
    <vt:vector size="18" baseType="variant">
      <vt:variant>
        <vt:i4>3997735</vt:i4>
      </vt:variant>
      <vt:variant>
        <vt:i4>9</vt:i4>
      </vt:variant>
      <vt:variant>
        <vt:i4>0</vt:i4>
      </vt:variant>
      <vt:variant>
        <vt:i4>5</vt:i4>
      </vt:variant>
      <vt:variant>
        <vt:lpwstr>http://www.sena.edu.co/</vt:lpwstr>
      </vt:variant>
      <vt:variant>
        <vt:lpwstr/>
      </vt:variant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http://www.youtube.com/watch?v=cLU2gwHiDAo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http://www.youtube.com/watch?v=lzuLYV8PLhw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ylrojas</dc:creator>
  <cp:lastModifiedBy>Luffi</cp:lastModifiedBy>
  <cp:revision>2</cp:revision>
  <cp:lastPrinted>2007-01-01T07:07:00Z</cp:lastPrinted>
  <dcterms:created xsi:type="dcterms:W3CDTF">2015-04-10T19:46:00Z</dcterms:created>
  <dcterms:modified xsi:type="dcterms:W3CDTF">2015-04-10T19:46:00Z</dcterms:modified>
</cp:coreProperties>
</file>